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66527" w14:textId="77777777" w:rsidR="00FB314C" w:rsidRDefault="00FB314C" w:rsidP="00FB314C">
      <w:pPr>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  SỞ GD ĐT ĐAKLAK  </w:t>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t>ĐỀ ÔN THI TỐT NGHIỆP THPT 2026</w:t>
      </w:r>
    </w:p>
    <w:p w14:paraId="44E37002" w14:textId="77777777" w:rsidR="00FB314C" w:rsidRDefault="00FB314C" w:rsidP="00FB314C">
      <w:pPr>
        <w:tabs>
          <w:tab w:val="left" w:pos="5738"/>
        </w:tabs>
        <w:spacing w:line="264" w:lineRule="auto"/>
        <w:jc w:val="center"/>
        <w:rPr>
          <w:rFonts w:ascii="Times New Roman" w:hAnsi="Times New Roman"/>
          <w:b/>
          <w:sz w:val="24"/>
          <w:szCs w:val="24"/>
          <w:lang w:val="pt-BR"/>
        </w:rPr>
      </w:pPr>
      <w:r>
        <w:rPr>
          <w:rFonts w:ascii="Times New Roman" w:hAnsi="Times New Roman"/>
          <w:b/>
          <w:sz w:val="24"/>
          <w:szCs w:val="24"/>
          <w:lang w:val="pt-BR"/>
        </w:rPr>
        <w:t>CỤM SỐ 4</w:t>
      </w:r>
      <w:r>
        <w:rPr>
          <w:rFonts w:ascii="Times New Roman" w:hAnsi="Times New Roman"/>
          <w:b/>
          <w:sz w:val="24"/>
          <w:szCs w:val="24"/>
          <w:lang w:val="pt-BR"/>
        </w:rPr>
        <w:tab/>
        <w:t>MÔN:  HÓA HỌC</w:t>
      </w:r>
    </w:p>
    <w:p w14:paraId="644CCEFF" w14:textId="77777777" w:rsidR="00FB314C" w:rsidRDefault="00FB314C" w:rsidP="00FB314C">
      <w:pPr>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ĐV RA ĐỀ: THPT SỐ 1 NGUYỄN CÔNG TRỨ        CHUYÊN ĐỀ: </w:t>
      </w:r>
      <w:r w:rsidRPr="00404BC7">
        <w:rPr>
          <w:rFonts w:ascii="Times New Roman" w:hAnsi="Times New Roman"/>
          <w:b/>
          <w:sz w:val="24"/>
          <w:szCs w:val="24"/>
        </w:rPr>
        <w:t>KIM LOẠI NHÓM IA, IIA</w:t>
      </w:r>
    </w:p>
    <w:p w14:paraId="71ADF768" w14:textId="338D3C76" w:rsidR="00FB314C" w:rsidRDefault="00FB314C" w:rsidP="00FB314C">
      <w:pPr>
        <w:tabs>
          <w:tab w:val="center" w:pos="5085"/>
          <w:tab w:val="left" w:pos="5531"/>
        </w:tabs>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      ĐỀ SỐ 2</w:t>
      </w:r>
      <w:r>
        <w:rPr>
          <w:rFonts w:ascii="Times New Roman" w:hAnsi="Times New Roman"/>
          <w:b/>
          <w:sz w:val="24"/>
          <w:szCs w:val="24"/>
          <w:lang w:val="pt-BR"/>
        </w:rPr>
        <w:tab/>
      </w:r>
      <w:r>
        <w:rPr>
          <w:rFonts w:ascii="Times New Roman" w:hAnsi="Times New Roman"/>
          <w:b/>
          <w:sz w:val="24"/>
          <w:szCs w:val="24"/>
          <w:lang w:val="pt-BR"/>
        </w:rPr>
        <w:tab/>
        <w:t>Thời gian làm bài: 50 phút</w:t>
      </w:r>
    </w:p>
    <w:p w14:paraId="4D7C2EEA" w14:textId="77777777" w:rsidR="00774D71" w:rsidRPr="002D2EA0" w:rsidRDefault="00774D71" w:rsidP="00774D71">
      <w:pPr>
        <w:tabs>
          <w:tab w:val="left" w:pos="274"/>
          <w:tab w:val="left" w:pos="907"/>
          <w:tab w:val="left" w:pos="2880"/>
          <w:tab w:val="left" w:pos="5126"/>
          <w:tab w:val="left" w:pos="7387"/>
        </w:tabs>
        <w:spacing w:line="264" w:lineRule="auto"/>
        <w:jc w:val="both"/>
        <w:rPr>
          <w:rFonts w:ascii="Times New Roman" w:hAnsi="Times New Roman"/>
          <w:sz w:val="24"/>
          <w:szCs w:val="24"/>
        </w:rPr>
      </w:pPr>
      <w:r w:rsidRPr="002D2EA0">
        <w:rPr>
          <w:rFonts w:ascii="Times New Roman" w:hAnsi="Times New Roman"/>
          <w:b/>
          <w:bCs/>
          <w:sz w:val="24"/>
          <w:szCs w:val="24"/>
        </w:rPr>
        <w:t>PHẦN I.</w:t>
      </w:r>
      <w:r w:rsidRPr="002D2EA0">
        <w:rPr>
          <w:rFonts w:ascii="Times New Roman" w:hAnsi="Times New Roman"/>
          <w:sz w:val="24"/>
          <w:szCs w:val="24"/>
        </w:rPr>
        <w:t xml:space="preserve"> </w:t>
      </w:r>
      <w:r w:rsidRPr="002D2EA0">
        <w:rPr>
          <w:rFonts w:ascii="Times New Roman" w:hAnsi="Times New Roman"/>
          <w:b/>
          <w:sz w:val="24"/>
          <w:szCs w:val="24"/>
        </w:rPr>
        <w:t>Câu trắc nghiệm nhiều phương án lựa chọn.</w:t>
      </w:r>
      <w:r w:rsidRPr="002D2EA0">
        <w:rPr>
          <w:rFonts w:ascii="Times New Roman" w:hAnsi="Times New Roman"/>
          <w:sz w:val="24"/>
          <w:szCs w:val="24"/>
        </w:rPr>
        <w:t xml:space="preserve"> Thí sinh trả lời từ câu 1 đến </w:t>
      </w:r>
      <w:r w:rsidRPr="002D2EA0">
        <w:rPr>
          <w:rFonts w:ascii="Times New Roman" w:hAnsi="Times New Roman"/>
          <w:bCs/>
          <w:sz w:val="24"/>
          <w:szCs w:val="24"/>
        </w:rPr>
        <w:t>câu 18.</w:t>
      </w:r>
      <w:r w:rsidRPr="002D2EA0">
        <w:rPr>
          <w:rFonts w:ascii="Times New Roman" w:hAnsi="Times New Roman"/>
          <w:b/>
          <w:bCs/>
          <w:sz w:val="24"/>
          <w:szCs w:val="24"/>
        </w:rPr>
        <w:t xml:space="preserve"> </w:t>
      </w:r>
      <w:r w:rsidRPr="002D2EA0">
        <w:rPr>
          <w:rFonts w:ascii="Times New Roman" w:hAnsi="Times New Roman"/>
          <w:sz w:val="24"/>
          <w:szCs w:val="24"/>
        </w:rPr>
        <w:t xml:space="preserve">Mỗi câu hỏi thí sinh chỉ chọn một phương án. </w:t>
      </w:r>
    </w:p>
    <w:p w14:paraId="3020AAD0" w14:textId="0E4489ED" w:rsidR="00774D71" w:rsidRPr="002D2C4B" w:rsidRDefault="00774D71" w:rsidP="00774D71">
      <w:pPr>
        <w:shd w:val="clear" w:color="auto" w:fill="FFFFFF"/>
        <w:spacing w:line="264" w:lineRule="auto"/>
        <w:mirrorIndents/>
        <w:jc w:val="both"/>
        <w:rPr>
          <w:rFonts w:ascii="Times New Roman" w:hAnsi="Times New Roman"/>
          <w:color w:val="000000"/>
          <w:sz w:val="24"/>
          <w:szCs w:val="24"/>
        </w:rPr>
      </w:pPr>
      <w:r w:rsidRPr="002D2C4B">
        <w:rPr>
          <w:rFonts w:ascii="Times New Roman" w:eastAsia="Calibri" w:hAnsi="Times New Roman"/>
          <w:b/>
          <w:kern w:val="2"/>
          <w:sz w:val="24"/>
          <w:szCs w:val="24"/>
        </w:rPr>
        <w:t xml:space="preserve">Câu 1. </w:t>
      </w:r>
      <w:r w:rsidRPr="002D2C4B">
        <w:rPr>
          <w:rFonts w:ascii="Times New Roman" w:hAnsi="Times New Roman"/>
          <w:color w:val="000000"/>
          <w:sz w:val="24"/>
          <w:szCs w:val="24"/>
        </w:rPr>
        <w:t>Kim loại nào sau đây thuộc nhóm IA trong bảng tuần hoàn?</w:t>
      </w:r>
    </w:p>
    <w:p w14:paraId="7045C54D" w14:textId="77777777" w:rsidR="00774D71" w:rsidRPr="002D2C4B" w:rsidRDefault="00774D71" w:rsidP="00774D71">
      <w:pPr>
        <w:shd w:val="clear" w:color="auto" w:fill="FFFFFF"/>
        <w:tabs>
          <w:tab w:val="left" w:pos="270"/>
          <w:tab w:val="left" w:pos="2880"/>
          <w:tab w:val="left" w:pos="5310"/>
          <w:tab w:val="left" w:pos="7830"/>
        </w:tabs>
        <w:spacing w:line="264" w:lineRule="auto"/>
        <w:mirrorIndents/>
        <w:jc w:val="both"/>
        <w:rPr>
          <w:rFonts w:ascii="Times New Roman" w:hAnsi="Times New Roman"/>
          <w:sz w:val="24"/>
          <w:szCs w:val="24"/>
        </w:rPr>
      </w:pPr>
      <w:r w:rsidRPr="002D2C4B">
        <w:rPr>
          <w:rFonts w:ascii="Times New Roman" w:hAnsi="Times New Roman"/>
          <w:b/>
          <w:sz w:val="24"/>
          <w:szCs w:val="24"/>
        </w:rPr>
        <w:tab/>
        <w:t>A.</w:t>
      </w:r>
      <w:r w:rsidRPr="002D2C4B">
        <w:rPr>
          <w:rFonts w:ascii="Times New Roman" w:hAnsi="Times New Roman"/>
          <w:sz w:val="24"/>
          <w:szCs w:val="24"/>
        </w:rPr>
        <w:t xml:space="preserve"> Al.</w:t>
      </w:r>
      <w:r w:rsidRPr="002D2C4B">
        <w:rPr>
          <w:rFonts w:ascii="Times New Roman" w:hAnsi="Times New Roman"/>
          <w:b/>
          <w:sz w:val="24"/>
          <w:szCs w:val="24"/>
        </w:rPr>
        <w:tab/>
      </w:r>
      <w:r w:rsidRPr="00B76A1F">
        <w:rPr>
          <w:rFonts w:ascii="Times New Roman" w:hAnsi="Times New Roman"/>
          <w:b/>
          <w:sz w:val="24"/>
          <w:szCs w:val="24"/>
          <w:highlight w:val="yellow"/>
        </w:rPr>
        <w:t>B.</w:t>
      </w:r>
      <w:r w:rsidRPr="00B76A1F">
        <w:rPr>
          <w:rFonts w:ascii="Times New Roman" w:hAnsi="Times New Roman"/>
          <w:sz w:val="24"/>
          <w:szCs w:val="24"/>
          <w:highlight w:val="yellow"/>
        </w:rPr>
        <w:t xml:space="preserve"> Na.</w:t>
      </w:r>
      <w:r w:rsidRPr="002D2C4B">
        <w:rPr>
          <w:rFonts w:ascii="Times New Roman" w:hAnsi="Times New Roman"/>
          <w:b/>
          <w:sz w:val="24"/>
          <w:szCs w:val="24"/>
        </w:rPr>
        <w:tab/>
        <w:t>C.</w:t>
      </w:r>
      <w:r w:rsidRPr="002D2C4B">
        <w:rPr>
          <w:rFonts w:ascii="Times New Roman" w:hAnsi="Times New Roman"/>
          <w:sz w:val="24"/>
          <w:szCs w:val="24"/>
        </w:rPr>
        <w:t xml:space="preserve"> Fe.</w:t>
      </w:r>
      <w:r w:rsidRPr="002D2C4B">
        <w:rPr>
          <w:rFonts w:ascii="Times New Roman" w:hAnsi="Times New Roman"/>
          <w:b/>
          <w:sz w:val="24"/>
          <w:szCs w:val="24"/>
        </w:rPr>
        <w:tab/>
      </w:r>
      <w:r w:rsidRPr="00B76A1F">
        <w:rPr>
          <w:rFonts w:ascii="Times New Roman" w:hAnsi="Times New Roman"/>
          <w:b/>
          <w:sz w:val="24"/>
          <w:szCs w:val="24"/>
        </w:rPr>
        <w:t>D.</w:t>
      </w:r>
      <w:r w:rsidRPr="00B76A1F">
        <w:rPr>
          <w:rFonts w:ascii="Times New Roman" w:hAnsi="Times New Roman"/>
          <w:sz w:val="24"/>
          <w:szCs w:val="24"/>
        </w:rPr>
        <w:t xml:space="preserve"> Ba.</w:t>
      </w:r>
    </w:p>
    <w:p w14:paraId="3FAF0FB6"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2. </w:t>
      </w:r>
      <w:r w:rsidRPr="002D2C4B">
        <w:rPr>
          <w:rFonts w:ascii="Times New Roman" w:eastAsia="Calibri" w:hAnsi="Times New Roman"/>
          <w:kern w:val="2"/>
          <w:sz w:val="24"/>
          <w:szCs w:val="24"/>
        </w:rPr>
        <w:t>Kim loại kiềm thuộc loại kim loại nhẹ và có khối lượng riêng nhỏ là do nguyên nhân nào sau đây?</w:t>
      </w:r>
    </w:p>
    <w:p w14:paraId="39FA92F5"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A. </w:t>
      </w:r>
      <w:r w:rsidRPr="002D2C4B">
        <w:rPr>
          <w:rFonts w:ascii="Times New Roman" w:eastAsia="Calibri" w:hAnsi="Times New Roman"/>
          <w:kern w:val="2"/>
          <w:sz w:val="24"/>
          <w:szCs w:val="24"/>
        </w:rPr>
        <w:t>Liên kết kim loại trong mạng tinh thể kim loại kiềm bền vững.</w:t>
      </w:r>
    </w:p>
    <w:p w14:paraId="5CE492AD"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r>
      <w:r w:rsidRPr="002D2C4B">
        <w:rPr>
          <w:rFonts w:ascii="Times New Roman" w:eastAsia="Calibri" w:hAnsi="Times New Roman"/>
          <w:b/>
          <w:kern w:val="2"/>
          <w:sz w:val="24"/>
          <w:szCs w:val="24"/>
          <w:highlight w:val="yellow"/>
        </w:rPr>
        <w:t xml:space="preserve">B. </w:t>
      </w:r>
      <w:r w:rsidRPr="002D2C4B">
        <w:rPr>
          <w:rFonts w:ascii="Times New Roman" w:eastAsia="Calibri" w:hAnsi="Times New Roman"/>
          <w:kern w:val="2"/>
          <w:sz w:val="24"/>
          <w:szCs w:val="24"/>
          <w:highlight w:val="yellow"/>
        </w:rPr>
        <w:t>Kim loại kiềm có bán kính nguyên tử lớn.</w:t>
      </w:r>
    </w:p>
    <w:p w14:paraId="47DBD03D"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C. </w:t>
      </w:r>
      <w:r w:rsidRPr="002D2C4B">
        <w:rPr>
          <w:rFonts w:ascii="Times New Roman" w:eastAsia="Calibri" w:hAnsi="Times New Roman"/>
          <w:kern w:val="2"/>
          <w:sz w:val="24"/>
          <w:szCs w:val="24"/>
        </w:rPr>
        <w:t>Kim loại kiềm có thế điện cực chuẩn âm.</w:t>
      </w:r>
    </w:p>
    <w:p w14:paraId="56D08262"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D. </w:t>
      </w:r>
      <w:r w:rsidRPr="002D2C4B">
        <w:rPr>
          <w:rFonts w:ascii="Times New Roman" w:eastAsia="Calibri" w:hAnsi="Times New Roman"/>
          <w:kern w:val="2"/>
          <w:sz w:val="24"/>
          <w:szCs w:val="24"/>
        </w:rPr>
        <w:t>Nguyên tử kim loại kiềm chỉ có một electron hoá trị ở lớp ngoài cùng.</w:t>
      </w:r>
    </w:p>
    <w:p w14:paraId="1826DBB8" w14:textId="77777777" w:rsidR="00774D71" w:rsidRPr="002D2C4B" w:rsidRDefault="00774D71" w:rsidP="00774D71">
      <w:pPr>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3. </w:t>
      </w:r>
      <w:r w:rsidRPr="002D2C4B">
        <w:rPr>
          <w:rFonts w:ascii="Times New Roman" w:eastAsia="Calibri" w:hAnsi="Times New Roman"/>
          <w:kern w:val="2"/>
          <w:sz w:val="24"/>
          <w:szCs w:val="24"/>
        </w:rPr>
        <w:t>Trong nhóm IA, nhiệt độ nóng chảy của các kim loại từ lithium đến caesium biến đổi theo xu hướng nào?</w:t>
      </w:r>
    </w:p>
    <w:p w14:paraId="25C7EDD3"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A. </w:t>
      </w:r>
      <w:r w:rsidRPr="002D2C4B">
        <w:rPr>
          <w:rFonts w:ascii="Times New Roman" w:eastAsia="Calibri" w:hAnsi="Times New Roman"/>
          <w:kern w:val="2"/>
          <w:sz w:val="24"/>
          <w:szCs w:val="24"/>
        </w:rPr>
        <w:t>Tăng.</w:t>
      </w:r>
      <w:r w:rsidRPr="002D2C4B">
        <w:rPr>
          <w:rFonts w:ascii="Times New Roman" w:eastAsia="Calibri" w:hAnsi="Times New Roman"/>
          <w:kern w:val="2"/>
          <w:sz w:val="24"/>
          <w:szCs w:val="24"/>
        </w:rPr>
        <w:tab/>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B. </w:t>
      </w:r>
      <w:r w:rsidRPr="002D2C4B">
        <w:rPr>
          <w:rFonts w:ascii="Times New Roman" w:eastAsia="Calibri" w:hAnsi="Times New Roman"/>
          <w:kern w:val="2"/>
          <w:sz w:val="24"/>
          <w:szCs w:val="24"/>
        </w:rPr>
        <w:t>Không thay đổi.</w:t>
      </w:r>
    </w:p>
    <w:p w14:paraId="01FB722D"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C. </w:t>
      </w:r>
      <w:r w:rsidRPr="002D2C4B">
        <w:rPr>
          <w:rFonts w:ascii="Times New Roman" w:eastAsia="Calibri" w:hAnsi="Times New Roman"/>
          <w:kern w:val="2"/>
          <w:sz w:val="24"/>
          <w:szCs w:val="24"/>
        </w:rPr>
        <w:t>Không theo quy luật.</w:t>
      </w:r>
      <w:r w:rsidRPr="002D2C4B">
        <w:rPr>
          <w:rFonts w:ascii="Times New Roman" w:eastAsia="Calibri" w:hAnsi="Times New Roman"/>
          <w:kern w:val="2"/>
          <w:sz w:val="24"/>
          <w:szCs w:val="24"/>
        </w:rPr>
        <w:tab/>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highlight w:val="yellow"/>
        </w:rPr>
        <w:t xml:space="preserve">D. </w:t>
      </w:r>
      <w:r w:rsidRPr="002D2C4B">
        <w:rPr>
          <w:rFonts w:ascii="Times New Roman" w:eastAsia="Calibri" w:hAnsi="Times New Roman"/>
          <w:kern w:val="2"/>
          <w:sz w:val="24"/>
          <w:szCs w:val="24"/>
          <w:highlight w:val="yellow"/>
        </w:rPr>
        <w:t>Giảm.</w:t>
      </w:r>
    </w:p>
    <w:p w14:paraId="2657D681" w14:textId="77777777" w:rsidR="00774D71" w:rsidRPr="002D2C4B" w:rsidRDefault="00774D71" w:rsidP="00774D71">
      <w:pPr>
        <w:tabs>
          <w:tab w:val="left" w:pos="992"/>
        </w:tabs>
        <w:spacing w:line="264" w:lineRule="auto"/>
        <w:contextualSpacing/>
        <w:jc w:val="both"/>
        <w:rPr>
          <w:rFonts w:ascii="Times New Roman" w:hAnsi="Times New Roman"/>
          <w:sz w:val="24"/>
          <w:szCs w:val="24"/>
        </w:rPr>
      </w:pPr>
      <w:r w:rsidRPr="002D2C4B">
        <w:rPr>
          <w:rFonts w:ascii="Times New Roman" w:eastAsia="Calibri" w:hAnsi="Times New Roman"/>
          <w:b/>
          <w:kern w:val="2"/>
          <w:sz w:val="24"/>
          <w:szCs w:val="24"/>
        </w:rPr>
        <w:t xml:space="preserve">Câu 4. </w:t>
      </w:r>
      <w:r w:rsidRPr="002D2C4B">
        <w:rPr>
          <w:rFonts w:ascii="Times New Roman" w:hAnsi="Times New Roman"/>
          <w:sz w:val="24"/>
          <w:szCs w:val="24"/>
        </w:rPr>
        <w:t>Một mẫu nước tự nhiên có chứa lượng lớn các ion: Ca</w:t>
      </w:r>
      <w:r w:rsidRPr="002D2C4B">
        <w:rPr>
          <w:rFonts w:ascii="Times New Roman" w:hAnsi="Times New Roman"/>
          <w:sz w:val="24"/>
          <w:szCs w:val="24"/>
          <w:vertAlign w:val="superscript"/>
        </w:rPr>
        <w:t>2+</w:t>
      </w:r>
      <w:r w:rsidRPr="002D2C4B">
        <w:rPr>
          <w:rFonts w:ascii="Times New Roman" w:hAnsi="Times New Roman"/>
          <w:sz w:val="24"/>
          <w:szCs w:val="24"/>
        </w:rPr>
        <w:t>, Mg</w:t>
      </w:r>
      <w:r w:rsidRPr="002D2C4B">
        <w:rPr>
          <w:rFonts w:ascii="Times New Roman" w:hAnsi="Times New Roman"/>
          <w:sz w:val="24"/>
          <w:szCs w:val="24"/>
          <w:vertAlign w:val="superscript"/>
        </w:rPr>
        <w:t>2+</w:t>
      </w:r>
      <w:r w:rsidRPr="002D2C4B">
        <w:rPr>
          <w:rFonts w:ascii="Times New Roman" w:hAnsi="Times New Roman"/>
          <w:sz w:val="24"/>
          <w:szCs w:val="24"/>
        </w:rPr>
        <w:t>, HCO</w:t>
      </w:r>
      <w:r w:rsidRPr="002D2C4B">
        <w:rPr>
          <w:rFonts w:ascii="Times New Roman" w:hAnsi="Times New Roman"/>
          <w:sz w:val="24"/>
          <w:szCs w:val="24"/>
          <w:vertAlign w:val="subscript"/>
        </w:rPr>
        <w:t>3</w:t>
      </w:r>
      <w:r w:rsidRPr="002D2C4B">
        <w:rPr>
          <w:rFonts w:ascii="Times New Roman" w:hAnsi="Times New Roman"/>
          <w:sz w:val="24"/>
          <w:szCs w:val="24"/>
          <w:vertAlign w:val="superscript"/>
        </w:rPr>
        <w:t>–</w:t>
      </w:r>
      <w:r w:rsidRPr="002D2C4B">
        <w:rPr>
          <w:rFonts w:ascii="Times New Roman" w:hAnsi="Times New Roman"/>
          <w:sz w:val="24"/>
          <w:szCs w:val="24"/>
        </w:rPr>
        <w:t>, Cl</w:t>
      </w:r>
      <w:r w:rsidRPr="002D2C4B">
        <w:rPr>
          <w:rFonts w:ascii="Times New Roman" w:hAnsi="Times New Roman"/>
          <w:sz w:val="24"/>
          <w:szCs w:val="24"/>
          <w:vertAlign w:val="superscript"/>
        </w:rPr>
        <w:t>–</w:t>
      </w:r>
      <w:r w:rsidRPr="002D2C4B">
        <w:rPr>
          <w:rFonts w:ascii="Times New Roman" w:hAnsi="Times New Roman"/>
          <w:sz w:val="24"/>
          <w:szCs w:val="24"/>
        </w:rPr>
        <w:t>. Mẫu nước trên thuộc loại</w:t>
      </w:r>
    </w:p>
    <w:p w14:paraId="12CCE883" w14:textId="77777777" w:rsidR="00774D71" w:rsidRPr="002D2C4B" w:rsidRDefault="00774D71" w:rsidP="00774D71">
      <w:pPr>
        <w:tabs>
          <w:tab w:val="left" w:pos="270"/>
          <w:tab w:val="left" w:pos="2880"/>
          <w:tab w:val="left" w:pos="5310"/>
          <w:tab w:val="left" w:pos="7830"/>
        </w:tabs>
        <w:spacing w:line="264" w:lineRule="auto"/>
        <w:jc w:val="both"/>
        <w:rPr>
          <w:rFonts w:ascii="Times New Roman" w:hAnsi="Times New Roman"/>
          <w:sz w:val="24"/>
          <w:szCs w:val="24"/>
        </w:rPr>
      </w:pPr>
      <w:r w:rsidRPr="002D2C4B">
        <w:rPr>
          <w:rFonts w:ascii="Times New Roman" w:hAnsi="Times New Roman"/>
          <w:b/>
          <w:sz w:val="24"/>
          <w:szCs w:val="24"/>
        </w:rPr>
        <w:tab/>
      </w:r>
      <w:r w:rsidRPr="002D2C4B">
        <w:rPr>
          <w:rFonts w:ascii="Times New Roman" w:hAnsi="Times New Roman"/>
          <w:b/>
          <w:sz w:val="24"/>
          <w:szCs w:val="24"/>
          <w:highlight w:val="yellow"/>
        </w:rPr>
        <w:t xml:space="preserve">A. </w:t>
      </w:r>
      <w:r w:rsidRPr="002D2C4B">
        <w:rPr>
          <w:rFonts w:ascii="Times New Roman" w:hAnsi="Times New Roman"/>
          <w:sz w:val="24"/>
          <w:szCs w:val="24"/>
          <w:highlight w:val="yellow"/>
        </w:rPr>
        <w:t>nước có tính cứng toàn phần.</w:t>
      </w:r>
      <w:r w:rsidRPr="002D2C4B">
        <w:rPr>
          <w:rFonts w:ascii="Times New Roman" w:hAnsi="Times New Roman"/>
          <w:sz w:val="24"/>
          <w:szCs w:val="24"/>
        </w:rPr>
        <w:tab/>
      </w:r>
      <w:r w:rsidRPr="002D2C4B">
        <w:rPr>
          <w:rFonts w:ascii="Times New Roman" w:hAnsi="Times New Roman"/>
          <w:b/>
          <w:sz w:val="24"/>
          <w:szCs w:val="24"/>
        </w:rPr>
        <w:t xml:space="preserve">B. </w:t>
      </w:r>
      <w:r w:rsidRPr="002D2C4B">
        <w:rPr>
          <w:rFonts w:ascii="Times New Roman" w:hAnsi="Times New Roman"/>
          <w:sz w:val="24"/>
          <w:szCs w:val="24"/>
        </w:rPr>
        <w:t>nước có tính cứng tạm thời.</w:t>
      </w:r>
    </w:p>
    <w:p w14:paraId="5A00A54E" w14:textId="77777777" w:rsidR="00774D71" w:rsidRPr="002D2C4B" w:rsidRDefault="00774D71" w:rsidP="00774D71">
      <w:pPr>
        <w:tabs>
          <w:tab w:val="left" w:pos="270"/>
          <w:tab w:val="left" w:pos="2880"/>
          <w:tab w:val="left" w:pos="5310"/>
          <w:tab w:val="left" w:pos="7830"/>
        </w:tabs>
        <w:spacing w:line="264" w:lineRule="auto"/>
        <w:jc w:val="both"/>
        <w:rPr>
          <w:rFonts w:ascii="Times New Roman" w:hAnsi="Times New Roman"/>
          <w:sz w:val="24"/>
          <w:szCs w:val="24"/>
        </w:rPr>
      </w:pPr>
      <w:r w:rsidRPr="002D2C4B">
        <w:rPr>
          <w:rFonts w:ascii="Times New Roman" w:hAnsi="Times New Roman"/>
          <w:b/>
          <w:sz w:val="24"/>
          <w:szCs w:val="24"/>
        </w:rPr>
        <w:tab/>
        <w:t xml:space="preserve">C. </w:t>
      </w:r>
      <w:r w:rsidRPr="002D2C4B">
        <w:rPr>
          <w:rFonts w:ascii="Times New Roman" w:hAnsi="Times New Roman"/>
          <w:sz w:val="24"/>
          <w:szCs w:val="24"/>
        </w:rPr>
        <w:t>nước có tính cứng vĩnh cửu.</w:t>
      </w:r>
      <w:r w:rsidRPr="002D2C4B">
        <w:rPr>
          <w:rFonts w:ascii="Times New Roman" w:hAnsi="Times New Roman"/>
          <w:sz w:val="24"/>
          <w:szCs w:val="24"/>
        </w:rPr>
        <w:tab/>
      </w:r>
      <w:r w:rsidRPr="002D2C4B">
        <w:rPr>
          <w:rFonts w:ascii="Times New Roman" w:hAnsi="Times New Roman"/>
          <w:b/>
          <w:sz w:val="24"/>
          <w:szCs w:val="24"/>
        </w:rPr>
        <w:t xml:space="preserve">D. </w:t>
      </w:r>
      <w:r w:rsidRPr="002D2C4B">
        <w:rPr>
          <w:rFonts w:ascii="Times New Roman" w:hAnsi="Times New Roman"/>
          <w:sz w:val="24"/>
          <w:szCs w:val="24"/>
        </w:rPr>
        <w:t>nước mềm.</w:t>
      </w:r>
    </w:p>
    <w:p w14:paraId="65D2989F"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5. </w:t>
      </w:r>
      <w:r w:rsidRPr="002D2C4B">
        <w:rPr>
          <w:rFonts w:ascii="Times New Roman" w:eastAsia="Calibri" w:hAnsi="Times New Roman"/>
          <w:kern w:val="2"/>
          <w:sz w:val="24"/>
          <w:szCs w:val="24"/>
        </w:rPr>
        <w:t>Kim loại kiềm có độ cứng thấp, rất mềm (có thể cắt bằng dao, kéo) là do nguyên nhân nào sau đây?</w:t>
      </w:r>
    </w:p>
    <w:p w14:paraId="5B35EC31"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r>
      <w:r w:rsidRPr="002D2C4B">
        <w:rPr>
          <w:rFonts w:ascii="Times New Roman" w:eastAsia="Calibri" w:hAnsi="Times New Roman"/>
          <w:b/>
          <w:kern w:val="2"/>
          <w:sz w:val="24"/>
          <w:szCs w:val="24"/>
          <w:highlight w:val="yellow"/>
        </w:rPr>
        <w:t xml:space="preserve">A. </w:t>
      </w:r>
      <w:r w:rsidRPr="002D2C4B">
        <w:rPr>
          <w:rFonts w:ascii="Times New Roman" w:eastAsia="Calibri" w:hAnsi="Times New Roman"/>
          <w:kern w:val="2"/>
          <w:sz w:val="24"/>
          <w:szCs w:val="24"/>
          <w:highlight w:val="yellow"/>
        </w:rPr>
        <w:t>Mạng tinh thể kim loại kiềm có liên kết kim loại yếu.</w:t>
      </w:r>
    </w:p>
    <w:p w14:paraId="3EB30B3D"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B. </w:t>
      </w:r>
      <w:r w:rsidRPr="002D2C4B">
        <w:rPr>
          <w:rFonts w:ascii="Times New Roman" w:eastAsia="Calibri" w:hAnsi="Times New Roman"/>
          <w:kern w:val="2"/>
          <w:sz w:val="24"/>
          <w:szCs w:val="24"/>
        </w:rPr>
        <w:t>Kim loại kiềm có giá trị thế điện cực chuẩn âm.</w:t>
      </w:r>
    </w:p>
    <w:p w14:paraId="75C2EB2A"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C. </w:t>
      </w:r>
      <w:r w:rsidRPr="002D2C4B">
        <w:rPr>
          <w:rFonts w:ascii="Times New Roman" w:eastAsia="Calibri" w:hAnsi="Times New Roman"/>
          <w:kern w:val="2"/>
          <w:sz w:val="24"/>
          <w:szCs w:val="24"/>
        </w:rPr>
        <w:t>Kim loại kiềm có cấu trúc tỉnh thể đặc khít.</w:t>
      </w:r>
    </w:p>
    <w:p w14:paraId="51C49973"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D. </w:t>
      </w:r>
      <w:r w:rsidRPr="002D2C4B">
        <w:rPr>
          <w:rFonts w:ascii="Times New Roman" w:eastAsia="Calibri" w:hAnsi="Times New Roman"/>
          <w:kern w:val="2"/>
          <w:sz w:val="24"/>
          <w:szCs w:val="24"/>
        </w:rPr>
        <w:t>Kim loại kiềm tan tốt trong nước.</w:t>
      </w:r>
    </w:p>
    <w:p w14:paraId="7E3FBFE4"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6. </w:t>
      </w:r>
      <w:r w:rsidRPr="002D2C4B">
        <w:rPr>
          <w:rFonts w:ascii="Times New Roman" w:eastAsia="Calibri" w:hAnsi="Times New Roman"/>
          <w:kern w:val="2"/>
          <w:sz w:val="24"/>
          <w:szCs w:val="24"/>
        </w:rPr>
        <w:t>Nước muối sinh lí là dung dịch của chất X với nồng độ 0,9%, được dùng trong việc ngăn ngừa nguy cơ mất muối do đổ quá nhiều mồ hôi, sau phẫu thuật, mất muối do tiêu chảy hay các nguyên nhân khác. X là muối nào sau đây?</w:t>
      </w:r>
    </w:p>
    <w:p w14:paraId="6EB19C57" w14:textId="77777777" w:rsidR="00774D71" w:rsidRPr="002D2C4B" w:rsidRDefault="00774D71" w:rsidP="00774D71">
      <w:pPr>
        <w:tabs>
          <w:tab w:val="left" w:pos="270"/>
          <w:tab w:val="left" w:pos="2880"/>
          <w:tab w:val="left" w:pos="2976"/>
          <w:tab w:val="left" w:pos="5310"/>
          <w:tab w:val="left" w:pos="7795"/>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r>
      <w:r w:rsidRPr="002D2C4B">
        <w:rPr>
          <w:rFonts w:ascii="Times New Roman" w:eastAsia="Calibri" w:hAnsi="Times New Roman"/>
          <w:b/>
          <w:kern w:val="2"/>
          <w:sz w:val="24"/>
          <w:szCs w:val="24"/>
          <w:highlight w:val="yellow"/>
        </w:rPr>
        <w:t xml:space="preserve">A. </w:t>
      </w:r>
      <w:r w:rsidRPr="002D2C4B">
        <w:rPr>
          <w:rFonts w:ascii="Times New Roman" w:eastAsia="Calibri" w:hAnsi="Times New Roman"/>
          <w:kern w:val="2"/>
          <w:sz w:val="24"/>
          <w:szCs w:val="24"/>
          <w:highlight w:val="yellow"/>
        </w:rPr>
        <w:t>NaCl.</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B. </w:t>
      </w:r>
      <w:r w:rsidRPr="002D2C4B">
        <w:rPr>
          <w:rFonts w:ascii="Times New Roman" w:eastAsia="Calibri" w:hAnsi="Times New Roman"/>
          <w:kern w:val="2"/>
          <w:sz w:val="24"/>
          <w:szCs w:val="24"/>
        </w:rPr>
        <w:t>NaClO.</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C. </w:t>
      </w:r>
      <w:r w:rsidRPr="002D2C4B">
        <w:rPr>
          <w:rFonts w:ascii="Times New Roman" w:eastAsia="Calibri" w:hAnsi="Times New Roman"/>
          <w:kern w:val="2"/>
          <w:sz w:val="24"/>
          <w:szCs w:val="24"/>
        </w:rPr>
        <w:t>Na</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SO</w:t>
      </w:r>
      <w:r w:rsidRPr="002D2C4B">
        <w:rPr>
          <w:rFonts w:ascii="Times New Roman" w:eastAsia="Calibri" w:hAnsi="Times New Roman"/>
          <w:kern w:val="2"/>
          <w:sz w:val="24"/>
          <w:szCs w:val="24"/>
          <w:vertAlign w:val="subscript"/>
        </w:rPr>
        <w:t>4</w:t>
      </w:r>
      <w:r w:rsidRPr="002D2C4B">
        <w:rPr>
          <w:rFonts w:ascii="Times New Roman" w:eastAsia="Calibri" w:hAnsi="Times New Roman"/>
          <w:kern w:val="2"/>
          <w:sz w:val="24"/>
          <w:szCs w:val="24"/>
        </w:rPr>
        <w:t>.</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D. </w:t>
      </w:r>
      <w:r w:rsidRPr="002D2C4B">
        <w:rPr>
          <w:rFonts w:ascii="Times New Roman" w:eastAsia="Calibri" w:hAnsi="Times New Roman"/>
          <w:kern w:val="2"/>
          <w:sz w:val="24"/>
          <w:szCs w:val="24"/>
        </w:rPr>
        <w:t>NaNO</w:t>
      </w:r>
      <w:r w:rsidRPr="002D2C4B">
        <w:rPr>
          <w:rFonts w:ascii="Times New Roman" w:eastAsia="Calibri" w:hAnsi="Times New Roman"/>
          <w:kern w:val="2"/>
          <w:sz w:val="24"/>
          <w:szCs w:val="24"/>
          <w:vertAlign w:val="subscript"/>
        </w:rPr>
        <w:t>3</w:t>
      </w:r>
      <w:r w:rsidRPr="002D2C4B">
        <w:rPr>
          <w:rFonts w:ascii="Times New Roman" w:eastAsia="Calibri" w:hAnsi="Times New Roman"/>
          <w:kern w:val="2"/>
          <w:sz w:val="24"/>
          <w:szCs w:val="24"/>
        </w:rPr>
        <w:t>.</w:t>
      </w:r>
    </w:p>
    <w:p w14:paraId="2EC7A207"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7. </w:t>
      </w:r>
      <w:r w:rsidRPr="002D2C4B">
        <w:rPr>
          <w:rFonts w:ascii="Times New Roman" w:eastAsia="Calibri" w:hAnsi="Times New Roman"/>
          <w:kern w:val="2"/>
          <w:sz w:val="24"/>
          <w:szCs w:val="24"/>
        </w:rPr>
        <w:t>Điện phân dung dịch NaCl bão hoà, không có màng ngăn để sản xuất hoá chất nào sau đây?</w:t>
      </w:r>
    </w:p>
    <w:p w14:paraId="3B9FBA17" w14:textId="77777777" w:rsidR="00774D71" w:rsidRPr="002D2C4B" w:rsidRDefault="00774D71" w:rsidP="00774D71">
      <w:pPr>
        <w:tabs>
          <w:tab w:val="left" w:pos="270"/>
          <w:tab w:val="left" w:pos="2880"/>
          <w:tab w:val="left" w:pos="2976"/>
          <w:tab w:val="left" w:pos="5310"/>
          <w:tab w:val="left" w:pos="7795"/>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A. </w:t>
      </w:r>
      <w:r w:rsidRPr="002D2C4B">
        <w:rPr>
          <w:rFonts w:ascii="Times New Roman" w:eastAsia="Calibri" w:hAnsi="Times New Roman"/>
          <w:kern w:val="2"/>
          <w:sz w:val="24"/>
          <w:szCs w:val="24"/>
        </w:rPr>
        <w:t>Soda.</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B. </w:t>
      </w:r>
      <w:r w:rsidRPr="002D2C4B">
        <w:rPr>
          <w:rFonts w:ascii="Times New Roman" w:eastAsia="Calibri" w:hAnsi="Times New Roman"/>
          <w:kern w:val="2"/>
          <w:sz w:val="24"/>
          <w:szCs w:val="24"/>
        </w:rPr>
        <w:t>Baking soda.</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C. </w:t>
      </w:r>
      <w:r w:rsidRPr="002D2C4B">
        <w:rPr>
          <w:rFonts w:ascii="Times New Roman" w:eastAsia="Calibri" w:hAnsi="Times New Roman"/>
          <w:kern w:val="2"/>
          <w:sz w:val="24"/>
          <w:szCs w:val="24"/>
        </w:rPr>
        <w:t>Xút công nghiệp.</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highlight w:val="yellow"/>
        </w:rPr>
        <w:t xml:space="preserve">D. </w:t>
      </w:r>
      <w:r w:rsidRPr="002D2C4B">
        <w:rPr>
          <w:rFonts w:ascii="Times New Roman" w:eastAsia="Calibri" w:hAnsi="Times New Roman"/>
          <w:kern w:val="2"/>
          <w:sz w:val="24"/>
          <w:szCs w:val="24"/>
          <w:highlight w:val="yellow"/>
        </w:rPr>
        <w:t>Nước Javel.</w:t>
      </w:r>
    </w:p>
    <w:p w14:paraId="79B2CC22"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8. </w:t>
      </w:r>
      <w:r w:rsidRPr="002D2C4B">
        <w:rPr>
          <w:rFonts w:ascii="Times New Roman" w:eastAsia="Calibri" w:hAnsi="Times New Roman"/>
          <w:kern w:val="2"/>
          <w:sz w:val="24"/>
          <w:szCs w:val="24"/>
        </w:rPr>
        <w:t xml:space="preserve">Để tẩy dầu mỡ đóng cặn trong dụng cụ, thiết bị và đường ống nhà </w:t>
      </w:r>
      <w:proofErr w:type="gramStart"/>
      <w:r w:rsidRPr="002D2C4B">
        <w:rPr>
          <w:rFonts w:ascii="Times New Roman" w:eastAsia="Calibri" w:hAnsi="Times New Roman"/>
          <w:kern w:val="2"/>
          <w:sz w:val="24"/>
          <w:szCs w:val="24"/>
        </w:rPr>
        <w:t>bếp,</w:t>
      </w:r>
      <w:r w:rsidRPr="002D2C4B">
        <w:rPr>
          <w:rFonts w:ascii="Times New Roman" w:eastAsia="Calibri" w:hAnsi="Times New Roman"/>
          <w:b/>
          <w:kern w:val="2"/>
          <w:sz w:val="24"/>
          <w:szCs w:val="24"/>
        </w:rPr>
        <w:t>.</w:t>
      </w:r>
      <w:r w:rsidRPr="002D2C4B">
        <w:rPr>
          <w:rFonts w:ascii="Times New Roman" w:eastAsia="Calibri" w:hAnsi="Times New Roman"/>
          <w:kern w:val="2"/>
          <w:sz w:val="24"/>
          <w:szCs w:val="24"/>
        </w:rPr>
        <w:t>,</w:t>
      </w:r>
      <w:proofErr w:type="gramEnd"/>
      <w:r w:rsidRPr="002D2C4B">
        <w:rPr>
          <w:rFonts w:ascii="Times New Roman" w:eastAsia="Calibri" w:hAnsi="Times New Roman"/>
          <w:kern w:val="2"/>
          <w:sz w:val="24"/>
          <w:szCs w:val="24"/>
        </w:rPr>
        <w:t xml:space="preserve"> người ta thường dùng Na</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CO</w:t>
      </w:r>
      <w:r w:rsidRPr="002D2C4B">
        <w:rPr>
          <w:rFonts w:ascii="Times New Roman" w:eastAsia="Calibri" w:hAnsi="Times New Roman"/>
          <w:kern w:val="2"/>
          <w:sz w:val="24"/>
          <w:szCs w:val="24"/>
          <w:vertAlign w:val="subscript"/>
        </w:rPr>
        <w:t>3</w:t>
      </w:r>
      <w:r w:rsidRPr="002D2C4B">
        <w:rPr>
          <w:rFonts w:ascii="Times New Roman" w:eastAsia="Calibri" w:hAnsi="Times New Roman"/>
          <w:kern w:val="2"/>
          <w:sz w:val="24"/>
          <w:szCs w:val="24"/>
        </w:rPr>
        <w:t>. Tên thường gọi của Na</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CO</w:t>
      </w:r>
      <w:r w:rsidRPr="002D2C4B">
        <w:rPr>
          <w:rFonts w:ascii="Times New Roman" w:eastAsia="Calibri" w:hAnsi="Times New Roman"/>
          <w:kern w:val="2"/>
          <w:sz w:val="24"/>
          <w:szCs w:val="24"/>
          <w:vertAlign w:val="subscript"/>
        </w:rPr>
        <w:t>3</w:t>
      </w:r>
      <w:r w:rsidRPr="002D2C4B">
        <w:rPr>
          <w:rFonts w:ascii="Times New Roman" w:eastAsia="Calibri" w:hAnsi="Times New Roman"/>
          <w:kern w:val="2"/>
          <w:sz w:val="24"/>
          <w:szCs w:val="24"/>
        </w:rPr>
        <w:t xml:space="preserve"> là tên nào sau đây?</w:t>
      </w:r>
    </w:p>
    <w:p w14:paraId="5B4E3501" w14:textId="77777777" w:rsidR="00774D71" w:rsidRPr="002D2C4B" w:rsidRDefault="00774D71" w:rsidP="00774D71">
      <w:pPr>
        <w:tabs>
          <w:tab w:val="left" w:pos="270"/>
          <w:tab w:val="left" w:pos="2880"/>
          <w:tab w:val="left" w:pos="2976"/>
          <w:tab w:val="left" w:pos="5310"/>
          <w:tab w:val="left" w:pos="7795"/>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r>
      <w:r w:rsidRPr="002D2C4B">
        <w:rPr>
          <w:rFonts w:ascii="Times New Roman" w:eastAsia="Calibri" w:hAnsi="Times New Roman"/>
          <w:b/>
          <w:kern w:val="2"/>
          <w:sz w:val="24"/>
          <w:szCs w:val="24"/>
          <w:highlight w:val="yellow"/>
        </w:rPr>
        <w:t xml:space="preserve">A. </w:t>
      </w:r>
      <w:r w:rsidRPr="002D2C4B">
        <w:rPr>
          <w:rFonts w:ascii="Times New Roman" w:eastAsia="Calibri" w:hAnsi="Times New Roman"/>
          <w:kern w:val="2"/>
          <w:sz w:val="24"/>
          <w:szCs w:val="24"/>
          <w:highlight w:val="yellow"/>
        </w:rPr>
        <w:t>Soda.</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B. </w:t>
      </w:r>
      <w:r w:rsidRPr="002D2C4B">
        <w:rPr>
          <w:rFonts w:ascii="Times New Roman" w:eastAsia="Calibri" w:hAnsi="Times New Roman"/>
          <w:kern w:val="2"/>
          <w:sz w:val="24"/>
          <w:szCs w:val="24"/>
        </w:rPr>
        <w:t>Baking soda.</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C. </w:t>
      </w:r>
      <w:r w:rsidRPr="002D2C4B">
        <w:rPr>
          <w:rFonts w:ascii="Times New Roman" w:eastAsia="Calibri" w:hAnsi="Times New Roman"/>
          <w:kern w:val="2"/>
          <w:sz w:val="24"/>
          <w:szCs w:val="24"/>
        </w:rPr>
        <w:t>Xút ăn da.</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D. </w:t>
      </w:r>
      <w:r w:rsidRPr="002D2C4B">
        <w:rPr>
          <w:rFonts w:ascii="Times New Roman" w:eastAsia="Calibri" w:hAnsi="Times New Roman"/>
          <w:kern w:val="2"/>
          <w:sz w:val="24"/>
          <w:szCs w:val="24"/>
        </w:rPr>
        <w:t>Muối ăn.</w:t>
      </w:r>
    </w:p>
    <w:p w14:paraId="3DFBA961" w14:textId="1D4724C8" w:rsidR="00577CA1" w:rsidRPr="00577CA1" w:rsidRDefault="00577CA1" w:rsidP="00577CA1">
      <w:pPr>
        <w:pBdr>
          <w:top w:val="nil"/>
          <w:left w:val="nil"/>
          <w:bottom w:val="nil"/>
          <w:right w:val="nil"/>
          <w:between w:val="nil"/>
        </w:pBdr>
        <w:tabs>
          <w:tab w:val="left" w:pos="283"/>
          <w:tab w:val="left" w:pos="2835"/>
          <w:tab w:val="left" w:pos="5386"/>
          <w:tab w:val="left" w:pos="7937"/>
        </w:tabs>
        <w:rPr>
          <w:rFonts w:ascii="Times New Roman" w:hAnsi="Times New Roman"/>
          <w:color w:val="000000"/>
          <w:sz w:val="24"/>
          <w:szCs w:val="24"/>
        </w:rPr>
      </w:pPr>
      <w:r w:rsidRPr="00577CA1">
        <w:rPr>
          <w:rFonts w:ascii="Times New Roman" w:hAnsi="Times New Roman"/>
          <w:b/>
          <w:color w:val="000000"/>
          <w:sz w:val="24"/>
          <w:szCs w:val="24"/>
        </w:rPr>
        <w:t xml:space="preserve">Câu </w:t>
      </w:r>
      <w:r>
        <w:rPr>
          <w:rFonts w:ascii="Times New Roman" w:hAnsi="Times New Roman"/>
          <w:b/>
          <w:color w:val="000000"/>
          <w:sz w:val="24"/>
          <w:szCs w:val="24"/>
        </w:rPr>
        <w:t>9</w:t>
      </w:r>
      <w:r w:rsidRPr="00577CA1">
        <w:rPr>
          <w:rFonts w:ascii="Times New Roman" w:hAnsi="Times New Roman"/>
          <w:b/>
          <w:color w:val="000000"/>
          <w:sz w:val="24"/>
          <w:szCs w:val="24"/>
        </w:rPr>
        <w:t xml:space="preserve">. </w:t>
      </w:r>
      <w:r w:rsidRPr="00577CA1">
        <w:rPr>
          <w:rFonts w:ascii="Times New Roman" w:hAnsi="Times New Roman"/>
          <w:color w:val="000000"/>
          <w:sz w:val="24"/>
          <w:szCs w:val="24"/>
        </w:rPr>
        <w:t>Trong quá trình Solvay, ở giai đoạn tạo thành NaHCO</w:t>
      </w:r>
      <w:r w:rsidRPr="00577CA1">
        <w:rPr>
          <w:rFonts w:ascii="Times New Roman" w:hAnsi="Times New Roman"/>
          <w:color w:val="000000"/>
          <w:sz w:val="24"/>
          <w:szCs w:val="24"/>
          <w:vertAlign w:val="subscript"/>
        </w:rPr>
        <w:t>3</w:t>
      </w:r>
      <w:r w:rsidRPr="00577CA1">
        <w:rPr>
          <w:rFonts w:ascii="Times New Roman" w:hAnsi="Times New Roman"/>
          <w:color w:val="000000"/>
          <w:sz w:val="24"/>
          <w:szCs w:val="24"/>
        </w:rPr>
        <w:t xml:space="preserve"> tồn tại cân bằng sau:</w:t>
      </w:r>
    </w:p>
    <w:p w14:paraId="7A9DCDFE" w14:textId="77777777" w:rsidR="00577CA1" w:rsidRPr="00577CA1" w:rsidRDefault="00577CA1" w:rsidP="00577CA1">
      <w:pPr>
        <w:pBdr>
          <w:top w:val="nil"/>
          <w:left w:val="nil"/>
          <w:bottom w:val="nil"/>
          <w:right w:val="nil"/>
          <w:between w:val="nil"/>
        </w:pBdr>
        <w:tabs>
          <w:tab w:val="left" w:pos="283"/>
          <w:tab w:val="left" w:pos="2835"/>
          <w:tab w:val="left" w:pos="5386"/>
          <w:tab w:val="left" w:pos="7937"/>
        </w:tabs>
        <w:jc w:val="center"/>
        <w:rPr>
          <w:rFonts w:ascii="Times New Roman" w:hAnsi="Times New Roman"/>
          <w:color w:val="000000"/>
          <w:sz w:val="24"/>
          <w:szCs w:val="24"/>
        </w:rPr>
      </w:pPr>
      <w:r w:rsidRPr="00577CA1">
        <w:rPr>
          <w:rFonts w:ascii="Times New Roman" w:hAnsi="Times New Roman"/>
          <w:color w:val="000000"/>
          <w:sz w:val="24"/>
          <w:szCs w:val="24"/>
        </w:rPr>
        <w:t>NaCl+ NH</w:t>
      </w:r>
      <w:r w:rsidRPr="00577CA1">
        <w:rPr>
          <w:rFonts w:ascii="Times New Roman" w:hAnsi="Times New Roman"/>
          <w:color w:val="000000"/>
          <w:sz w:val="24"/>
          <w:szCs w:val="24"/>
          <w:vertAlign w:val="subscript"/>
        </w:rPr>
        <w:t>3</w:t>
      </w:r>
      <w:r w:rsidRPr="00577CA1">
        <w:rPr>
          <w:rFonts w:ascii="Times New Roman" w:hAnsi="Times New Roman"/>
          <w:color w:val="000000"/>
          <w:sz w:val="24"/>
          <w:szCs w:val="24"/>
        </w:rPr>
        <w:t xml:space="preserve"> + CO</w:t>
      </w:r>
      <w:r w:rsidRPr="00577CA1">
        <w:rPr>
          <w:rFonts w:ascii="Times New Roman" w:hAnsi="Times New Roman"/>
          <w:color w:val="000000"/>
          <w:sz w:val="24"/>
          <w:szCs w:val="24"/>
          <w:vertAlign w:val="subscript"/>
        </w:rPr>
        <w:t xml:space="preserve">2 </w:t>
      </w:r>
      <w:r w:rsidRPr="00577CA1">
        <w:rPr>
          <w:rFonts w:ascii="Times New Roman" w:hAnsi="Times New Roman"/>
          <w:color w:val="000000"/>
          <w:sz w:val="24"/>
          <w:szCs w:val="24"/>
        </w:rPr>
        <w:t>+ H</w:t>
      </w:r>
      <w:r w:rsidRPr="00577CA1">
        <w:rPr>
          <w:rFonts w:ascii="Times New Roman" w:hAnsi="Times New Roman"/>
          <w:color w:val="000000"/>
          <w:sz w:val="24"/>
          <w:szCs w:val="24"/>
          <w:vertAlign w:val="subscript"/>
        </w:rPr>
        <w:t>2</w:t>
      </w:r>
      <w:r w:rsidRPr="00577CA1">
        <w:rPr>
          <w:rFonts w:ascii="Times New Roman" w:hAnsi="Times New Roman"/>
          <w:color w:val="000000"/>
          <w:sz w:val="24"/>
          <w:szCs w:val="24"/>
        </w:rPr>
        <w:t xml:space="preserve">O </w:t>
      </w:r>
      <w:r w:rsidR="008A3F36" w:rsidRPr="008A3F36">
        <w:rPr>
          <w:rFonts w:ascii="Times New Roman" w:hAnsi="Times New Roman"/>
          <w:noProof/>
          <w:color w:val="000000"/>
          <w:sz w:val="24"/>
          <w:szCs w:val="24"/>
          <w14:ligatures w14:val="standardContextual"/>
        </w:rPr>
        <w:object w:dxaOrig="180" w:dyaOrig="276" w14:anchorId="5FD49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25pt;height:13.65pt;mso-width-percent:0;mso-height-percent:0;mso-width-percent:0;mso-height-percent:0" o:ole="">
            <v:imagedata r:id="rId4" o:title=""/>
          </v:shape>
          <o:OLEObject Type="Embed" ProgID="Equation.DSMT4" ShapeID="_x0000_i1025" DrawAspect="Content" ObjectID="_1825675193" r:id="rId5"/>
        </w:object>
      </w:r>
      <w:r w:rsidRPr="00577CA1">
        <w:rPr>
          <w:rFonts w:ascii="Times New Roman" w:hAnsi="Times New Roman"/>
          <w:color w:val="000000"/>
          <w:sz w:val="24"/>
          <w:szCs w:val="24"/>
        </w:rPr>
        <w:t xml:space="preserve">   </w:t>
      </w:r>
      <w:r w:rsidRPr="00577CA1">
        <w:rPr>
          <w:rFonts w:ascii="Cambria Math" w:eastAsia="Cambria Math" w:hAnsi="Cambria Math" w:cs="Cambria Math"/>
          <w:color w:val="0000FF"/>
          <w:sz w:val="24"/>
          <w:szCs w:val="24"/>
        </w:rPr>
        <w:t>⇄</w:t>
      </w:r>
      <w:r w:rsidRPr="00577CA1">
        <w:rPr>
          <w:rFonts w:ascii="Times New Roman" w:hAnsi="Times New Roman"/>
          <w:color w:val="000000"/>
          <w:sz w:val="24"/>
          <w:szCs w:val="24"/>
        </w:rPr>
        <w:t xml:space="preserve">       NaHCO</w:t>
      </w:r>
      <w:r w:rsidRPr="00577CA1">
        <w:rPr>
          <w:rFonts w:ascii="Times New Roman" w:hAnsi="Times New Roman"/>
          <w:color w:val="000000"/>
          <w:sz w:val="24"/>
          <w:szCs w:val="24"/>
          <w:vertAlign w:val="subscript"/>
        </w:rPr>
        <w:t>3</w:t>
      </w:r>
      <w:r w:rsidRPr="00577CA1">
        <w:rPr>
          <w:rFonts w:ascii="Times New Roman" w:hAnsi="Times New Roman"/>
          <w:color w:val="000000"/>
          <w:sz w:val="24"/>
          <w:szCs w:val="24"/>
        </w:rPr>
        <w:t xml:space="preserve"> + NH</w:t>
      </w:r>
      <w:r w:rsidRPr="00577CA1">
        <w:rPr>
          <w:rFonts w:ascii="Times New Roman" w:hAnsi="Times New Roman"/>
          <w:color w:val="000000"/>
          <w:sz w:val="24"/>
          <w:szCs w:val="24"/>
          <w:vertAlign w:val="subscript"/>
        </w:rPr>
        <w:t>4</w:t>
      </w:r>
      <w:r w:rsidRPr="00577CA1">
        <w:rPr>
          <w:rFonts w:ascii="Times New Roman" w:hAnsi="Times New Roman"/>
          <w:color w:val="000000"/>
          <w:sz w:val="24"/>
          <w:szCs w:val="24"/>
        </w:rPr>
        <w:t>Cl</w:t>
      </w:r>
    </w:p>
    <w:p w14:paraId="12F48EB9" w14:textId="77777777" w:rsidR="00577CA1" w:rsidRPr="00577CA1" w:rsidRDefault="00577CA1" w:rsidP="00577CA1">
      <w:pPr>
        <w:pBdr>
          <w:top w:val="nil"/>
          <w:left w:val="nil"/>
          <w:bottom w:val="nil"/>
          <w:right w:val="nil"/>
          <w:between w:val="nil"/>
        </w:pBdr>
        <w:tabs>
          <w:tab w:val="left" w:pos="283"/>
          <w:tab w:val="left" w:pos="2835"/>
          <w:tab w:val="left" w:pos="5386"/>
          <w:tab w:val="left" w:pos="7937"/>
        </w:tabs>
        <w:ind w:firstLine="280"/>
        <w:rPr>
          <w:rFonts w:ascii="Times New Roman" w:hAnsi="Times New Roman"/>
          <w:color w:val="000000"/>
          <w:sz w:val="24"/>
          <w:szCs w:val="24"/>
        </w:rPr>
      </w:pPr>
      <w:r w:rsidRPr="00577CA1">
        <w:rPr>
          <w:rFonts w:ascii="Times New Roman" w:hAnsi="Times New Roman"/>
          <w:color w:val="000000"/>
          <w:sz w:val="24"/>
          <w:szCs w:val="24"/>
        </w:rPr>
        <w:t>Khi làm lạnh dung dịch trên, muối bị tách ra khỏi dung dịch là</w:t>
      </w:r>
    </w:p>
    <w:p w14:paraId="4B141604" w14:textId="77777777" w:rsidR="00577CA1" w:rsidRPr="00577CA1" w:rsidRDefault="00577CA1" w:rsidP="00577CA1">
      <w:pPr>
        <w:pBdr>
          <w:top w:val="nil"/>
          <w:left w:val="nil"/>
          <w:bottom w:val="nil"/>
          <w:right w:val="nil"/>
          <w:between w:val="nil"/>
        </w:pBdr>
        <w:tabs>
          <w:tab w:val="left" w:pos="283"/>
          <w:tab w:val="left" w:pos="2520"/>
          <w:tab w:val="left" w:pos="2835"/>
          <w:tab w:val="left" w:pos="4950"/>
          <w:tab w:val="left" w:pos="5386"/>
          <w:tab w:val="left" w:pos="7937"/>
          <w:tab w:val="left" w:pos="8100"/>
        </w:tabs>
        <w:ind w:firstLine="280"/>
        <w:rPr>
          <w:rFonts w:ascii="Times New Roman" w:hAnsi="Times New Roman"/>
          <w:color w:val="000000"/>
          <w:sz w:val="24"/>
          <w:szCs w:val="24"/>
        </w:rPr>
      </w:pPr>
      <w:r w:rsidRPr="00577CA1">
        <w:rPr>
          <w:rFonts w:ascii="Times New Roman" w:hAnsi="Times New Roman"/>
          <w:b/>
          <w:color w:val="000000"/>
          <w:sz w:val="24"/>
          <w:szCs w:val="24"/>
          <w:highlight w:val="yellow"/>
        </w:rPr>
        <w:t>A.</w:t>
      </w:r>
      <w:r w:rsidRPr="00577CA1">
        <w:rPr>
          <w:rFonts w:ascii="Times New Roman" w:hAnsi="Times New Roman"/>
          <w:color w:val="000000"/>
          <w:sz w:val="24"/>
          <w:szCs w:val="24"/>
          <w:highlight w:val="yellow"/>
        </w:rPr>
        <w:t xml:space="preserve"> NaHCO</w:t>
      </w:r>
      <w:r w:rsidRPr="00577CA1">
        <w:rPr>
          <w:rFonts w:ascii="Times New Roman" w:hAnsi="Times New Roman"/>
          <w:color w:val="000000"/>
          <w:sz w:val="24"/>
          <w:szCs w:val="24"/>
          <w:highlight w:val="yellow"/>
          <w:vertAlign w:val="subscript"/>
        </w:rPr>
        <w:t>3</w:t>
      </w:r>
      <w:r w:rsidRPr="00577CA1">
        <w:rPr>
          <w:rFonts w:ascii="Times New Roman" w:hAnsi="Times New Roman"/>
          <w:color w:val="000000"/>
          <w:sz w:val="24"/>
          <w:szCs w:val="24"/>
          <w:highlight w:val="yellow"/>
        </w:rPr>
        <w:t>.</w:t>
      </w:r>
      <w:r w:rsidRPr="00577CA1">
        <w:rPr>
          <w:rFonts w:ascii="Times New Roman" w:hAnsi="Times New Roman"/>
          <w:color w:val="000000"/>
          <w:sz w:val="24"/>
          <w:szCs w:val="24"/>
        </w:rPr>
        <w:tab/>
      </w:r>
      <w:r w:rsidRPr="00577CA1">
        <w:rPr>
          <w:rFonts w:ascii="Times New Roman" w:hAnsi="Times New Roman"/>
          <w:b/>
          <w:color w:val="000000"/>
          <w:sz w:val="24"/>
          <w:szCs w:val="24"/>
        </w:rPr>
        <w:t>B.</w:t>
      </w:r>
      <w:r w:rsidRPr="00577CA1">
        <w:rPr>
          <w:rFonts w:ascii="Times New Roman" w:hAnsi="Times New Roman"/>
          <w:color w:val="000000"/>
          <w:sz w:val="24"/>
          <w:szCs w:val="24"/>
        </w:rPr>
        <w:t xml:space="preserve"> NH</w:t>
      </w:r>
      <w:r w:rsidRPr="00577CA1">
        <w:rPr>
          <w:rFonts w:ascii="Times New Roman" w:hAnsi="Times New Roman"/>
          <w:color w:val="000000"/>
          <w:sz w:val="24"/>
          <w:szCs w:val="24"/>
          <w:vertAlign w:val="subscript"/>
        </w:rPr>
        <w:t>4</w:t>
      </w:r>
      <w:r w:rsidRPr="00577CA1">
        <w:rPr>
          <w:rFonts w:ascii="Times New Roman" w:hAnsi="Times New Roman"/>
          <w:color w:val="000000"/>
          <w:sz w:val="24"/>
          <w:szCs w:val="24"/>
        </w:rPr>
        <w:t>Cl.</w:t>
      </w:r>
      <w:r w:rsidRPr="00577CA1">
        <w:rPr>
          <w:rFonts w:ascii="Times New Roman" w:hAnsi="Times New Roman"/>
          <w:color w:val="000000"/>
          <w:sz w:val="24"/>
          <w:szCs w:val="24"/>
        </w:rPr>
        <w:tab/>
      </w:r>
      <w:r w:rsidRPr="00577CA1">
        <w:rPr>
          <w:rFonts w:ascii="Times New Roman" w:hAnsi="Times New Roman"/>
          <w:b/>
          <w:color w:val="000000"/>
          <w:sz w:val="24"/>
          <w:szCs w:val="24"/>
        </w:rPr>
        <w:t>C.</w:t>
      </w:r>
      <w:r w:rsidRPr="00577CA1">
        <w:rPr>
          <w:rFonts w:ascii="Times New Roman" w:hAnsi="Times New Roman"/>
          <w:color w:val="000000"/>
          <w:sz w:val="24"/>
          <w:szCs w:val="24"/>
        </w:rPr>
        <w:t xml:space="preserve"> NaCl.</w:t>
      </w:r>
      <w:r w:rsidRPr="00577CA1">
        <w:rPr>
          <w:rFonts w:ascii="Times New Roman" w:hAnsi="Times New Roman"/>
          <w:color w:val="000000"/>
          <w:sz w:val="24"/>
          <w:szCs w:val="24"/>
        </w:rPr>
        <w:tab/>
      </w:r>
      <w:r w:rsidRPr="00577CA1">
        <w:rPr>
          <w:rFonts w:ascii="Times New Roman" w:hAnsi="Times New Roman"/>
          <w:b/>
          <w:color w:val="000000"/>
          <w:sz w:val="24"/>
          <w:szCs w:val="24"/>
        </w:rPr>
        <w:t>D.</w:t>
      </w:r>
      <w:r w:rsidRPr="00577CA1">
        <w:rPr>
          <w:rFonts w:ascii="Times New Roman" w:hAnsi="Times New Roman"/>
          <w:color w:val="000000"/>
          <w:sz w:val="24"/>
          <w:szCs w:val="24"/>
        </w:rPr>
        <w:t xml:space="preserve"> NH</w:t>
      </w:r>
      <w:r w:rsidRPr="00577CA1">
        <w:rPr>
          <w:rFonts w:ascii="Times New Roman" w:hAnsi="Times New Roman"/>
          <w:color w:val="000000"/>
          <w:sz w:val="24"/>
          <w:szCs w:val="24"/>
          <w:vertAlign w:val="subscript"/>
        </w:rPr>
        <w:t>4</w:t>
      </w:r>
      <w:r w:rsidRPr="00577CA1">
        <w:rPr>
          <w:rFonts w:ascii="Times New Roman" w:hAnsi="Times New Roman"/>
          <w:color w:val="000000"/>
          <w:sz w:val="24"/>
          <w:szCs w:val="24"/>
        </w:rPr>
        <w:t>HCO</w:t>
      </w:r>
      <w:r w:rsidRPr="00577CA1">
        <w:rPr>
          <w:rFonts w:ascii="Times New Roman" w:hAnsi="Times New Roman"/>
          <w:color w:val="000000"/>
          <w:sz w:val="24"/>
          <w:szCs w:val="24"/>
          <w:vertAlign w:val="subscript"/>
        </w:rPr>
        <w:t>3</w:t>
      </w:r>
      <w:r w:rsidRPr="00577CA1">
        <w:rPr>
          <w:rFonts w:ascii="Times New Roman" w:hAnsi="Times New Roman"/>
          <w:color w:val="000000"/>
          <w:sz w:val="24"/>
          <w:szCs w:val="24"/>
        </w:rPr>
        <w:t>.</w:t>
      </w:r>
    </w:p>
    <w:p w14:paraId="52E54D46" w14:textId="738D2931" w:rsidR="00774D71" w:rsidRPr="00B76A1F"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B76A1F">
        <w:rPr>
          <w:rFonts w:ascii="Times New Roman" w:eastAsia="Calibri" w:hAnsi="Times New Roman"/>
          <w:b/>
          <w:kern w:val="2"/>
          <w:sz w:val="24"/>
          <w:szCs w:val="24"/>
        </w:rPr>
        <w:t xml:space="preserve">Câu 10. </w:t>
      </w:r>
      <w:r w:rsidRPr="00B76A1F">
        <w:rPr>
          <w:rFonts w:ascii="Times New Roman" w:eastAsia="Calibri" w:hAnsi="Times New Roman"/>
          <w:kern w:val="2"/>
          <w:sz w:val="24"/>
          <w:szCs w:val="24"/>
        </w:rPr>
        <w:t>Nguyên tố kim loại nào sau đây tạo nên thành phần chính của đá vôi</w:t>
      </w:r>
    </w:p>
    <w:p w14:paraId="41D24E05" w14:textId="77777777" w:rsidR="00774D71" w:rsidRDefault="00774D71" w:rsidP="00774D71">
      <w:pPr>
        <w:tabs>
          <w:tab w:val="left" w:pos="270"/>
          <w:tab w:val="left" w:pos="2880"/>
          <w:tab w:val="left" w:pos="2976"/>
          <w:tab w:val="left" w:pos="5310"/>
          <w:tab w:val="left" w:pos="7795"/>
          <w:tab w:val="left" w:pos="7830"/>
        </w:tabs>
        <w:spacing w:line="264" w:lineRule="auto"/>
        <w:jc w:val="both"/>
        <w:rPr>
          <w:rFonts w:ascii="Times New Roman" w:eastAsia="Calibri" w:hAnsi="Times New Roman"/>
          <w:kern w:val="2"/>
          <w:sz w:val="24"/>
          <w:szCs w:val="24"/>
        </w:rPr>
      </w:pPr>
      <w:r w:rsidRPr="00B76A1F">
        <w:rPr>
          <w:rFonts w:ascii="Times New Roman" w:eastAsia="Calibri" w:hAnsi="Times New Roman"/>
          <w:b/>
          <w:kern w:val="2"/>
          <w:sz w:val="24"/>
          <w:szCs w:val="24"/>
        </w:rPr>
        <w:tab/>
        <w:t xml:space="preserve">A. </w:t>
      </w:r>
      <w:r w:rsidRPr="00B76A1F">
        <w:rPr>
          <w:rFonts w:ascii="Times New Roman" w:eastAsia="Calibri" w:hAnsi="Times New Roman"/>
          <w:kern w:val="2"/>
          <w:sz w:val="24"/>
          <w:szCs w:val="24"/>
        </w:rPr>
        <w:t>Magnesium.</w:t>
      </w:r>
      <w:r w:rsidRPr="00B76A1F">
        <w:rPr>
          <w:rFonts w:ascii="Times New Roman" w:eastAsia="Calibri" w:hAnsi="Times New Roman"/>
          <w:kern w:val="2"/>
          <w:sz w:val="24"/>
          <w:szCs w:val="24"/>
        </w:rPr>
        <w:tab/>
      </w:r>
      <w:r w:rsidRPr="00B76A1F">
        <w:rPr>
          <w:rFonts w:ascii="Times New Roman" w:eastAsia="Calibri" w:hAnsi="Times New Roman"/>
          <w:b/>
          <w:kern w:val="2"/>
          <w:sz w:val="24"/>
          <w:szCs w:val="24"/>
          <w:highlight w:val="yellow"/>
        </w:rPr>
        <w:t>B.</w:t>
      </w:r>
      <w:r w:rsidRPr="00B76A1F">
        <w:rPr>
          <w:rFonts w:ascii="Times New Roman" w:eastAsia="Calibri" w:hAnsi="Times New Roman"/>
          <w:b/>
          <w:kern w:val="2"/>
          <w:sz w:val="24"/>
          <w:szCs w:val="24"/>
        </w:rPr>
        <w:t xml:space="preserve"> </w:t>
      </w:r>
      <w:r w:rsidRPr="00B76A1F">
        <w:rPr>
          <w:rFonts w:ascii="Times New Roman" w:eastAsia="Calibri" w:hAnsi="Times New Roman"/>
          <w:kern w:val="2"/>
          <w:sz w:val="24"/>
          <w:szCs w:val="24"/>
        </w:rPr>
        <w:t>Calcium.</w:t>
      </w:r>
      <w:r w:rsidRPr="00B76A1F">
        <w:rPr>
          <w:rFonts w:ascii="Times New Roman" w:eastAsia="Calibri" w:hAnsi="Times New Roman"/>
          <w:kern w:val="2"/>
          <w:sz w:val="24"/>
          <w:szCs w:val="24"/>
        </w:rPr>
        <w:tab/>
      </w:r>
      <w:r w:rsidRPr="00B76A1F">
        <w:rPr>
          <w:rFonts w:ascii="Times New Roman" w:eastAsia="Calibri" w:hAnsi="Times New Roman"/>
          <w:b/>
          <w:kern w:val="2"/>
          <w:sz w:val="24"/>
          <w:szCs w:val="24"/>
        </w:rPr>
        <w:t xml:space="preserve">C. </w:t>
      </w:r>
      <w:r w:rsidRPr="00B76A1F">
        <w:rPr>
          <w:rFonts w:ascii="Times New Roman" w:eastAsia="Calibri" w:hAnsi="Times New Roman"/>
          <w:kern w:val="2"/>
          <w:sz w:val="24"/>
          <w:szCs w:val="24"/>
        </w:rPr>
        <w:t>Strontium.</w:t>
      </w:r>
      <w:r w:rsidRPr="00B76A1F">
        <w:rPr>
          <w:rFonts w:ascii="Times New Roman" w:eastAsia="Calibri" w:hAnsi="Times New Roman"/>
          <w:kern w:val="2"/>
          <w:sz w:val="24"/>
          <w:szCs w:val="24"/>
        </w:rPr>
        <w:tab/>
      </w:r>
      <w:r w:rsidRPr="00B76A1F">
        <w:rPr>
          <w:rFonts w:ascii="Times New Roman" w:eastAsia="Calibri" w:hAnsi="Times New Roman"/>
          <w:b/>
          <w:kern w:val="2"/>
          <w:sz w:val="24"/>
          <w:szCs w:val="24"/>
        </w:rPr>
        <w:t xml:space="preserve">D. </w:t>
      </w:r>
      <w:r w:rsidRPr="00B76A1F">
        <w:rPr>
          <w:rFonts w:ascii="Times New Roman" w:eastAsia="Calibri" w:hAnsi="Times New Roman"/>
          <w:kern w:val="2"/>
          <w:sz w:val="24"/>
          <w:szCs w:val="24"/>
        </w:rPr>
        <w:t>Barium.</w:t>
      </w:r>
    </w:p>
    <w:p w14:paraId="03ADEEE5" w14:textId="0BC6F7DF" w:rsidR="00577CA1" w:rsidRPr="00FF052B" w:rsidRDefault="00577CA1" w:rsidP="00577CA1">
      <w:pPr>
        <w:pStyle w:val="pn"/>
        <w:spacing w:line="264" w:lineRule="auto"/>
        <w:jc w:val="both"/>
        <w:rPr>
          <w:szCs w:val="24"/>
        </w:rPr>
      </w:pPr>
      <w:r w:rsidRPr="00FF052B">
        <w:rPr>
          <w:b/>
          <w:bCs/>
          <w:szCs w:val="24"/>
        </w:rPr>
        <w:t xml:space="preserve">Câu </w:t>
      </w:r>
      <w:r>
        <w:rPr>
          <w:b/>
          <w:bCs/>
          <w:szCs w:val="24"/>
        </w:rPr>
        <w:t>11</w:t>
      </w:r>
      <w:r w:rsidRPr="00FF052B">
        <w:rPr>
          <w:b/>
          <w:bCs/>
          <w:szCs w:val="24"/>
        </w:rPr>
        <w:t xml:space="preserve">. </w:t>
      </w:r>
      <w:r w:rsidRPr="00FF052B">
        <w:rPr>
          <w:szCs w:val="24"/>
        </w:rPr>
        <w:t>Nước cứng có tính cứng vĩnh cửu thường chứa các ion nào sau đây?</w:t>
      </w:r>
    </w:p>
    <w:p w14:paraId="42B288C1" w14:textId="77777777" w:rsidR="00577CA1" w:rsidRPr="00FF052B" w:rsidRDefault="00577CA1" w:rsidP="00577CA1">
      <w:pPr>
        <w:pStyle w:val="pn"/>
        <w:tabs>
          <w:tab w:val="clear" w:pos="2552"/>
          <w:tab w:val="clear" w:pos="4820"/>
          <w:tab w:val="clear" w:pos="7088"/>
          <w:tab w:val="left" w:pos="2880"/>
          <w:tab w:val="left" w:pos="5310"/>
          <w:tab w:val="left" w:pos="7830"/>
        </w:tabs>
        <w:spacing w:line="264" w:lineRule="auto"/>
        <w:jc w:val="both"/>
        <w:rPr>
          <w:szCs w:val="24"/>
        </w:rPr>
      </w:pPr>
      <w:r w:rsidRPr="00FF052B">
        <w:rPr>
          <w:b/>
          <w:szCs w:val="24"/>
        </w:rPr>
        <w:tab/>
      </w:r>
      <w:r w:rsidRPr="00FF052B">
        <w:rPr>
          <w:b/>
          <w:szCs w:val="24"/>
          <w:highlight w:val="yellow"/>
        </w:rPr>
        <w:t xml:space="preserve">A. </w:t>
      </w:r>
      <w:r w:rsidRPr="00FF052B">
        <w:rPr>
          <w:szCs w:val="24"/>
          <w:highlight w:val="yellow"/>
        </w:rPr>
        <w:t>Ca</w:t>
      </w:r>
      <w:r w:rsidRPr="00FF052B">
        <w:rPr>
          <w:szCs w:val="24"/>
          <w:highlight w:val="yellow"/>
          <w:vertAlign w:val="superscript"/>
        </w:rPr>
        <w:t>2+</w:t>
      </w:r>
      <w:r w:rsidRPr="00FF052B">
        <w:rPr>
          <w:szCs w:val="24"/>
          <w:highlight w:val="yellow"/>
        </w:rPr>
        <w:t>, Mg</w:t>
      </w:r>
      <w:r w:rsidRPr="00FF052B">
        <w:rPr>
          <w:szCs w:val="24"/>
          <w:highlight w:val="yellow"/>
          <w:vertAlign w:val="superscript"/>
        </w:rPr>
        <w:t>2+</w:t>
      </w:r>
      <w:r w:rsidRPr="00FF052B">
        <w:rPr>
          <w:szCs w:val="24"/>
          <w:highlight w:val="yellow"/>
        </w:rPr>
        <w:t>, SO</w:t>
      </w:r>
      <w:r w:rsidRPr="00FF052B">
        <w:rPr>
          <w:szCs w:val="24"/>
          <w:highlight w:val="yellow"/>
          <w:vertAlign w:val="subscript"/>
        </w:rPr>
        <w:t>4</w:t>
      </w:r>
      <w:r w:rsidRPr="00FF052B">
        <w:rPr>
          <w:szCs w:val="24"/>
          <w:highlight w:val="yellow"/>
          <w:vertAlign w:val="superscript"/>
        </w:rPr>
        <w:t>2-</w:t>
      </w:r>
      <w:r w:rsidRPr="00FF052B">
        <w:rPr>
          <w:szCs w:val="24"/>
          <w:highlight w:val="yellow"/>
        </w:rPr>
        <w:t>, Cl</w:t>
      </w:r>
      <w:r w:rsidRPr="00FF052B">
        <w:rPr>
          <w:szCs w:val="24"/>
          <w:highlight w:val="yellow"/>
          <w:vertAlign w:val="superscript"/>
        </w:rPr>
        <w:t>-</w:t>
      </w:r>
      <w:r w:rsidRPr="00FF052B">
        <w:rPr>
          <w:szCs w:val="24"/>
          <w:highlight w:val="yellow"/>
        </w:rPr>
        <w:t>.</w:t>
      </w:r>
      <w:r w:rsidRPr="00FF052B">
        <w:rPr>
          <w:szCs w:val="24"/>
        </w:rPr>
        <w:tab/>
      </w:r>
      <w:r w:rsidRPr="00FF052B">
        <w:rPr>
          <w:szCs w:val="24"/>
        </w:rPr>
        <w:tab/>
      </w:r>
      <w:r w:rsidRPr="00FF052B">
        <w:rPr>
          <w:b/>
          <w:szCs w:val="24"/>
        </w:rPr>
        <w:t xml:space="preserve">B. </w:t>
      </w:r>
      <w:r w:rsidRPr="00FF052B">
        <w:rPr>
          <w:szCs w:val="24"/>
        </w:rPr>
        <w:t>Ca</w:t>
      </w:r>
      <w:r w:rsidRPr="00FF052B">
        <w:rPr>
          <w:szCs w:val="24"/>
          <w:vertAlign w:val="superscript"/>
        </w:rPr>
        <w:t>2+</w:t>
      </w:r>
      <w:r w:rsidRPr="00FF052B">
        <w:rPr>
          <w:szCs w:val="24"/>
        </w:rPr>
        <w:t>, Mg</w:t>
      </w:r>
      <w:r w:rsidRPr="00FF052B">
        <w:rPr>
          <w:szCs w:val="24"/>
          <w:vertAlign w:val="superscript"/>
        </w:rPr>
        <w:t>2+</w:t>
      </w:r>
      <w:r w:rsidRPr="00FF052B">
        <w:rPr>
          <w:szCs w:val="24"/>
        </w:rPr>
        <w:t>, HCO</w:t>
      </w:r>
      <w:r w:rsidRPr="00FF052B">
        <w:rPr>
          <w:szCs w:val="24"/>
          <w:vertAlign w:val="subscript"/>
        </w:rPr>
        <w:t>3</w:t>
      </w:r>
      <w:r w:rsidRPr="00FF052B">
        <w:rPr>
          <w:szCs w:val="24"/>
          <w:vertAlign w:val="superscript"/>
        </w:rPr>
        <w:t>-</w:t>
      </w:r>
      <w:r w:rsidRPr="00FF052B">
        <w:rPr>
          <w:szCs w:val="24"/>
        </w:rPr>
        <w:t>.</w:t>
      </w:r>
    </w:p>
    <w:p w14:paraId="56352B7B" w14:textId="0294DBFC" w:rsidR="00577CA1" w:rsidRPr="00FF052B" w:rsidRDefault="00577CA1" w:rsidP="00577CA1">
      <w:pPr>
        <w:pStyle w:val="pn"/>
        <w:tabs>
          <w:tab w:val="clear" w:pos="2552"/>
          <w:tab w:val="clear" w:pos="4820"/>
          <w:tab w:val="clear" w:pos="7088"/>
          <w:tab w:val="left" w:pos="2880"/>
          <w:tab w:val="left" w:pos="5310"/>
          <w:tab w:val="left" w:pos="7830"/>
        </w:tabs>
        <w:spacing w:line="264" w:lineRule="auto"/>
        <w:jc w:val="both"/>
        <w:rPr>
          <w:szCs w:val="24"/>
        </w:rPr>
      </w:pPr>
      <w:r w:rsidRPr="00FF052B">
        <w:rPr>
          <w:b/>
          <w:szCs w:val="24"/>
        </w:rPr>
        <w:tab/>
        <w:t xml:space="preserve">C. </w:t>
      </w:r>
      <w:r w:rsidRPr="00FF052B">
        <w:rPr>
          <w:szCs w:val="24"/>
        </w:rPr>
        <w:t>Ca</w:t>
      </w:r>
      <w:r w:rsidRPr="00FF052B">
        <w:rPr>
          <w:szCs w:val="24"/>
          <w:vertAlign w:val="superscript"/>
        </w:rPr>
        <w:t>2+</w:t>
      </w:r>
      <w:r w:rsidRPr="00FF052B">
        <w:rPr>
          <w:szCs w:val="24"/>
        </w:rPr>
        <w:t>, Ba</w:t>
      </w:r>
      <w:r w:rsidRPr="00FF052B">
        <w:rPr>
          <w:szCs w:val="24"/>
          <w:vertAlign w:val="superscript"/>
        </w:rPr>
        <w:t>2+</w:t>
      </w:r>
      <w:r w:rsidRPr="00FF052B">
        <w:rPr>
          <w:szCs w:val="24"/>
        </w:rPr>
        <w:t>, Cl</w:t>
      </w:r>
      <w:r w:rsidRPr="00FF052B">
        <w:rPr>
          <w:szCs w:val="24"/>
          <w:vertAlign w:val="superscript"/>
        </w:rPr>
        <w:t>-</w:t>
      </w:r>
      <w:r w:rsidRPr="00FF052B">
        <w:rPr>
          <w:szCs w:val="24"/>
        </w:rPr>
        <w:t>.</w:t>
      </w:r>
      <w:r w:rsidRPr="00FF052B">
        <w:rPr>
          <w:szCs w:val="24"/>
        </w:rPr>
        <w:tab/>
      </w:r>
      <w:r w:rsidRPr="00FF052B">
        <w:rPr>
          <w:szCs w:val="24"/>
        </w:rPr>
        <w:tab/>
      </w:r>
      <w:r w:rsidRPr="00FF052B">
        <w:rPr>
          <w:b/>
          <w:szCs w:val="24"/>
        </w:rPr>
        <w:t xml:space="preserve">D. </w:t>
      </w:r>
      <w:r w:rsidRPr="00FF052B">
        <w:rPr>
          <w:szCs w:val="24"/>
        </w:rPr>
        <w:t>Ca</w:t>
      </w:r>
      <w:r w:rsidRPr="00FF052B">
        <w:rPr>
          <w:szCs w:val="24"/>
          <w:vertAlign w:val="superscript"/>
        </w:rPr>
        <w:t>2+</w:t>
      </w:r>
      <w:r w:rsidRPr="00FF052B">
        <w:rPr>
          <w:szCs w:val="24"/>
        </w:rPr>
        <w:t>, Mg</w:t>
      </w:r>
      <w:r w:rsidRPr="00FF052B">
        <w:rPr>
          <w:szCs w:val="24"/>
          <w:vertAlign w:val="superscript"/>
        </w:rPr>
        <w:t>2+</w:t>
      </w:r>
      <w:r w:rsidRPr="00FF052B">
        <w:rPr>
          <w:szCs w:val="24"/>
        </w:rPr>
        <w:t xml:space="preserve">, </w:t>
      </w:r>
      <w:r w:rsidR="003E62CE">
        <w:rPr>
          <w:szCs w:val="24"/>
          <w:lang w:val="vi-VN"/>
        </w:rPr>
        <w:t>H</w:t>
      </w:r>
      <w:r w:rsidRPr="00FF052B">
        <w:rPr>
          <w:szCs w:val="24"/>
        </w:rPr>
        <w:t>SO</w:t>
      </w:r>
      <w:r w:rsidR="003E62CE">
        <w:rPr>
          <w:szCs w:val="24"/>
          <w:vertAlign w:val="subscript"/>
          <w:lang w:val="vi-VN"/>
        </w:rPr>
        <w:t>3</w:t>
      </w:r>
      <w:r w:rsidRPr="00FF052B">
        <w:rPr>
          <w:szCs w:val="24"/>
          <w:vertAlign w:val="superscript"/>
        </w:rPr>
        <w:t>-</w:t>
      </w:r>
      <w:r w:rsidRPr="00FF052B">
        <w:rPr>
          <w:szCs w:val="24"/>
        </w:rPr>
        <w:t>.</w:t>
      </w:r>
    </w:p>
    <w:p w14:paraId="6E1701D3" w14:textId="77777777" w:rsidR="00577CA1" w:rsidRPr="002D2C4B" w:rsidRDefault="00577CA1" w:rsidP="00774D71">
      <w:pPr>
        <w:tabs>
          <w:tab w:val="left" w:pos="270"/>
          <w:tab w:val="left" w:pos="2880"/>
          <w:tab w:val="left" w:pos="2976"/>
          <w:tab w:val="left" w:pos="5310"/>
          <w:tab w:val="left" w:pos="7795"/>
          <w:tab w:val="left" w:pos="7830"/>
        </w:tabs>
        <w:spacing w:line="264" w:lineRule="auto"/>
        <w:jc w:val="both"/>
        <w:rPr>
          <w:rFonts w:ascii="Times New Roman" w:eastAsia="Calibri" w:hAnsi="Times New Roman"/>
          <w:kern w:val="2"/>
          <w:sz w:val="24"/>
          <w:szCs w:val="24"/>
        </w:rPr>
      </w:pPr>
    </w:p>
    <w:p w14:paraId="3C07FC9E" w14:textId="77777777" w:rsidR="00774D71" w:rsidRPr="002D2C4B" w:rsidRDefault="00774D71" w:rsidP="00774D71">
      <w:pPr>
        <w:tabs>
          <w:tab w:val="left" w:pos="992"/>
        </w:tabs>
        <w:spacing w:line="264" w:lineRule="auto"/>
        <w:contextualSpacing/>
        <w:jc w:val="both"/>
        <w:rPr>
          <w:rFonts w:ascii="Times New Roman" w:hAnsi="Times New Roman"/>
          <w:sz w:val="24"/>
          <w:szCs w:val="24"/>
        </w:rPr>
      </w:pPr>
      <w:r w:rsidRPr="002D2C4B">
        <w:rPr>
          <w:rFonts w:ascii="Times New Roman" w:eastAsia="Calibri" w:hAnsi="Times New Roman"/>
          <w:b/>
          <w:kern w:val="2"/>
          <w:sz w:val="24"/>
          <w:szCs w:val="24"/>
        </w:rPr>
        <w:t>Câu 11.</w:t>
      </w:r>
      <w:r w:rsidRPr="002D2C4B">
        <w:rPr>
          <w:rFonts w:ascii="Times New Roman" w:eastAsia="Calibri" w:hAnsi="Times New Roman"/>
          <w:kern w:val="2"/>
          <w:sz w:val="24"/>
          <w:szCs w:val="24"/>
        </w:rPr>
        <w:t xml:space="preserve"> </w:t>
      </w:r>
      <w:r w:rsidRPr="002D2C4B">
        <w:rPr>
          <w:rFonts w:ascii="Times New Roman" w:hAnsi="Times New Roman"/>
          <w:sz w:val="24"/>
          <w:szCs w:val="24"/>
        </w:rPr>
        <w:t>Cho các nhận định sau về tác hại của nước cứng:</w:t>
      </w:r>
    </w:p>
    <w:p w14:paraId="19731B55" w14:textId="77777777" w:rsidR="00774D71" w:rsidRPr="002D2C4B" w:rsidRDefault="00774D71" w:rsidP="00774D71">
      <w:pPr>
        <w:tabs>
          <w:tab w:val="left" w:pos="270"/>
        </w:tabs>
        <w:spacing w:line="264" w:lineRule="auto"/>
        <w:jc w:val="both"/>
        <w:rPr>
          <w:rFonts w:ascii="Times New Roman" w:hAnsi="Times New Roman"/>
          <w:sz w:val="24"/>
          <w:szCs w:val="24"/>
          <w:highlight w:val="yellow"/>
        </w:rPr>
      </w:pPr>
      <w:r w:rsidRPr="002D2C4B">
        <w:rPr>
          <w:rFonts w:ascii="Times New Roman" w:hAnsi="Times New Roman"/>
          <w:sz w:val="24"/>
          <w:szCs w:val="24"/>
        </w:rPr>
        <w:tab/>
      </w:r>
      <w:r w:rsidRPr="002D2C4B">
        <w:rPr>
          <w:rFonts w:ascii="Times New Roman" w:hAnsi="Times New Roman"/>
          <w:sz w:val="24"/>
          <w:szCs w:val="24"/>
          <w:highlight w:val="yellow"/>
        </w:rPr>
        <w:t>(1) làm giảm bọt khi giặt quần áo bằng xà phòng;</w:t>
      </w:r>
    </w:p>
    <w:p w14:paraId="6FEC4EDD" w14:textId="77777777" w:rsidR="00774D71" w:rsidRPr="002D2C4B" w:rsidRDefault="00774D71" w:rsidP="00774D71">
      <w:pPr>
        <w:tabs>
          <w:tab w:val="left" w:pos="270"/>
        </w:tabs>
        <w:spacing w:line="264" w:lineRule="auto"/>
        <w:jc w:val="both"/>
        <w:rPr>
          <w:rFonts w:ascii="Times New Roman" w:hAnsi="Times New Roman"/>
          <w:sz w:val="24"/>
          <w:szCs w:val="24"/>
          <w:highlight w:val="yellow"/>
        </w:rPr>
      </w:pPr>
      <w:r w:rsidRPr="002D2C4B">
        <w:rPr>
          <w:rFonts w:ascii="Times New Roman" w:hAnsi="Times New Roman"/>
          <w:sz w:val="24"/>
          <w:szCs w:val="24"/>
        </w:rPr>
        <w:tab/>
      </w:r>
      <w:r w:rsidRPr="002D2C4B">
        <w:rPr>
          <w:rFonts w:ascii="Times New Roman" w:hAnsi="Times New Roman"/>
          <w:sz w:val="24"/>
          <w:szCs w:val="24"/>
          <w:highlight w:val="yellow"/>
        </w:rPr>
        <w:t>(2) làm đường ống dẫn nước đóng cặn, giảm lưu lượng nước;</w:t>
      </w:r>
    </w:p>
    <w:p w14:paraId="579A5CF5" w14:textId="77777777" w:rsidR="00774D71" w:rsidRPr="002D2C4B" w:rsidRDefault="00774D71" w:rsidP="00774D71">
      <w:pPr>
        <w:tabs>
          <w:tab w:val="left" w:pos="270"/>
        </w:tabs>
        <w:spacing w:line="264" w:lineRule="auto"/>
        <w:jc w:val="both"/>
        <w:rPr>
          <w:rFonts w:ascii="Times New Roman" w:hAnsi="Times New Roman"/>
          <w:sz w:val="24"/>
          <w:szCs w:val="24"/>
          <w:highlight w:val="yellow"/>
        </w:rPr>
      </w:pPr>
      <w:r w:rsidRPr="002D2C4B">
        <w:rPr>
          <w:rFonts w:ascii="Times New Roman" w:hAnsi="Times New Roman"/>
          <w:sz w:val="24"/>
          <w:szCs w:val="24"/>
        </w:rPr>
        <w:lastRenderedPageBreak/>
        <w:tab/>
      </w:r>
      <w:r w:rsidRPr="002D2C4B">
        <w:rPr>
          <w:rFonts w:ascii="Times New Roman" w:hAnsi="Times New Roman"/>
          <w:sz w:val="24"/>
          <w:szCs w:val="24"/>
          <w:highlight w:val="yellow"/>
        </w:rPr>
        <w:t>(3) làm thức ăn lâu chín và giảm mùi vị;</w:t>
      </w:r>
    </w:p>
    <w:p w14:paraId="57ED19C4" w14:textId="77777777" w:rsidR="00774D71" w:rsidRPr="002D2C4B" w:rsidRDefault="00774D71" w:rsidP="00774D71">
      <w:pPr>
        <w:tabs>
          <w:tab w:val="left" w:pos="270"/>
        </w:tabs>
        <w:spacing w:line="264" w:lineRule="auto"/>
        <w:jc w:val="both"/>
        <w:rPr>
          <w:rFonts w:ascii="Times New Roman" w:hAnsi="Times New Roman"/>
          <w:sz w:val="24"/>
          <w:szCs w:val="24"/>
        </w:rPr>
      </w:pPr>
      <w:r w:rsidRPr="002D2C4B">
        <w:rPr>
          <w:rFonts w:ascii="Times New Roman" w:hAnsi="Times New Roman"/>
          <w:sz w:val="24"/>
          <w:szCs w:val="24"/>
        </w:rPr>
        <w:tab/>
      </w:r>
      <w:r w:rsidRPr="002D2C4B">
        <w:rPr>
          <w:rFonts w:ascii="Times New Roman" w:hAnsi="Times New Roman"/>
          <w:sz w:val="24"/>
          <w:szCs w:val="24"/>
          <w:highlight w:val="yellow"/>
        </w:rPr>
        <w:t>(4) làm nồi hơi phủ cặn, gây tốn nhiên liệu và có nguy cơ gây nổ.</w:t>
      </w:r>
    </w:p>
    <w:p w14:paraId="3E024A39" w14:textId="77777777" w:rsidR="00774D71" w:rsidRPr="002D2C4B" w:rsidRDefault="00774D71" w:rsidP="00774D71">
      <w:pPr>
        <w:spacing w:line="264" w:lineRule="auto"/>
        <w:jc w:val="both"/>
        <w:rPr>
          <w:rFonts w:ascii="Times New Roman" w:hAnsi="Times New Roman"/>
          <w:sz w:val="24"/>
          <w:szCs w:val="24"/>
        </w:rPr>
      </w:pPr>
      <w:r w:rsidRPr="002D2C4B">
        <w:rPr>
          <w:rFonts w:ascii="Times New Roman" w:hAnsi="Times New Roman"/>
          <w:sz w:val="24"/>
          <w:szCs w:val="24"/>
        </w:rPr>
        <w:t>Số nhận định đúng là</w:t>
      </w:r>
    </w:p>
    <w:p w14:paraId="78E63443" w14:textId="77777777" w:rsidR="00774D71" w:rsidRPr="002D2C4B" w:rsidRDefault="00774D71" w:rsidP="00774D71">
      <w:pPr>
        <w:tabs>
          <w:tab w:val="left" w:pos="270"/>
          <w:tab w:val="left" w:pos="2880"/>
          <w:tab w:val="left" w:pos="5310"/>
          <w:tab w:val="left" w:pos="7830"/>
        </w:tabs>
        <w:spacing w:line="264" w:lineRule="auto"/>
        <w:jc w:val="both"/>
        <w:rPr>
          <w:rFonts w:ascii="Times New Roman" w:hAnsi="Times New Roman"/>
          <w:sz w:val="24"/>
          <w:szCs w:val="24"/>
        </w:rPr>
      </w:pPr>
      <w:r w:rsidRPr="002D2C4B">
        <w:rPr>
          <w:rFonts w:ascii="Times New Roman" w:hAnsi="Times New Roman"/>
          <w:b/>
          <w:sz w:val="24"/>
          <w:szCs w:val="24"/>
        </w:rPr>
        <w:tab/>
        <w:t xml:space="preserve">A. </w:t>
      </w:r>
      <w:r w:rsidRPr="002D2C4B">
        <w:rPr>
          <w:rFonts w:ascii="Times New Roman" w:hAnsi="Times New Roman"/>
          <w:sz w:val="24"/>
          <w:szCs w:val="24"/>
        </w:rPr>
        <w:t>2.</w:t>
      </w:r>
      <w:r w:rsidRPr="002D2C4B">
        <w:rPr>
          <w:rFonts w:ascii="Times New Roman" w:hAnsi="Times New Roman"/>
          <w:sz w:val="24"/>
          <w:szCs w:val="24"/>
        </w:rPr>
        <w:tab/>
      </w:r>
      <w:r w:rsidRPr="002D2C4B">
        <w:rPr>
          <w:rFonts w:ascii="Times New Roman" w:hAnsi="Times New Roman"/>
          <w:b/>
          <w:sz w:val="24"/>
          <w:szCs w:val="24"/>
        </w:rPr>
        <w:t xml:space="preserve">B. </w:t>
      </w:r>
      <w:r w:rsidRPr="002D2C4B">
        <w:rPr>
          <w:rFonts w:ascii="Times New Roman" w:hAnsi="Times New Roman"/>
          <w:sz w:val="24"/>
          <w:szCs w:val="24"/>
        </w:rPr>
        <w:t>1.</w:t>
      </w:r>
      <w:r w:rsidRPr="002D2C4B">
        <w:rPr>
          <w:rFonts w:ascii="Times New Roman" w:hAnsi="Times New Roman"/>
          <w:sz w:val="24"/>
          <w:szCs w:val="24"/>
        </w:rPr>
        <w:tab/>
      </w:r>
      <w:r w:rsidRPr="002D2C4B">
        <w:rPr>
          <w:rFonts w:ascii="Times New Roman" w:hAnsi="Times New Roman"/>
          <w:b/>
          <w:sz w:val="24"/>
          <w:szCs w:val="24"/>
        </w:rPr>
        <w:t xml:space="preserve">C. </w:t>
      </w:r>
      <w:r w:rsidRPr="002D2C4B">
        <w:rPr>
          <w:rFonts w:ascii="Times New Roman" w:hAnsi="Times New Roman"/>
          <w:sz w:val="24"/>
          <w:szCs w:val="24"/>
        </w:rPr>
        <w:t>3.</w:t>
      </w:r>
      <w:r w:rsidRPr="002D2C4B">
        <w:rPr>
          <w:rFonts w:ascii="Times New Roman" w:hAnsi="Times New Roman"/>
          <w:sz w:val="24"/>
          <w:szCs w:val="24"/>
        </w:rPr>
        <w:tab/>
      </w:r>
      <w:r w:rsidRPr="002D2C4B">
        <w:rPr>
          <w:rFonts w:ascii="Times New Roman" w:hAnsi="Times New Roman"/>
          <w:b/>
          <w:sz w:val="24"/>
          <w:szCs w:val="24"/>
          <w:highlight w:val="yellow"/>
        </w:rPr>
        <w:t xml:space="preserve">D. </w:t>
      </w:r>
      <w:r w:rsidRPr="002D2C4B">
        <w:rPr>
          <w:rFonts w:ascii="Times New Roman" w:hAnsi="Times New Roman"/>
          <w:sz w:val="24"/>
          <w:szCs w:val="24"/>
          <w:highlight w:val="yellow"/>
        </w:rPr>
        <w:t>4.</w:t>
      </w:r>
    </w:p>
    <w:p w14:paraId="326FDA17"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12. </w:t>
      </w:r>
      <w:r w:rsidRPr="002D2C4B">
        <w:rPr>
          <w:rFonts w:ascii="Times New Roman" w:eastAsia="Calibri" w:hAnsi="Times New Roman"/>
          <w:kern w:val="2"/>
          <w:sz w:val="24"/>
          <w:szCs w:val="24"/>
        </w:rPr>
        <w:t>Vôi sống có tính hút ẩm mạnh nên được sử dụng để làm khô khí trong phòng thí nghiệm. Không sử dụng vôi sống để làm khô khí nào sau đây?</w:t>
      </w:r>
    </w:p>
    <w:p w14:paraId="080E5FA1" w14:textId="77777777" w:rsidR="00774D71" w:rsidRPr="002D2C4B" w:rsidRDefault="00774D71" w:rsidP="00774D71">
      <w:pPr>
        <w:tabs>
          <w:tab w:val="left" w:pos="270"/>
          <w:tab w:val="left" w:pos="2880"/>
          <w:tab w:val="left" w:pos="2976"/>
          <w:tab w:val="left" w:pos="5310"/>
          <w:tab w:val="left" w:pos="7795"/>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A. </w:t>
      </w:r>
      <w:r w:rsidRPr="002D2C4B">
        <w:rPr>
          <w:rFonts w:ascii="Times New Roman" w:eastAsia="Calibri" w:hAnsi="Times New Roman"/>
          <w:kern w:val="2"/>
          <w:sz w:val="24"/>
          <w:szCs w:val="24"/>
        </w:rPr>
        <w:t>O</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B. </w:t>
      </w:r>
      <w:r w:rsidRPr="002D2C4B">
        <w:rPr>
          <w:rFonts w:ascii="Times New Roman" w:eastAsia="Calibri" w:hAnsi="Times New Roman"/>
          <w:kern w:val="2"/>
          <w:sz w:val="24"/>
          <w:szCs w:val="24"/>
        </w:rPr>
        <w:t>H</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highlight w:val="yellow"/>
        </w:rPr>
        <w:t xml:space="preserve">C. </w:t>
      </w:r>
      <w:r w:rsidRPr="002D2C4B">
        <w:rPr>
          <w:rFonts w:ascii="Times New Roman" w:eastAsia="Calibri" w:hAnsi="Times New Roman"/>
          <w:kern w:val="2"/>
          <w:sz w:val="24"/>
          <w:szCs w:val="24"/>
          <w:highlight w:val="yellow"/>
        </w:rPr>
        <w:t>CO</w:t>
      </w:r>
      <w:r w:rsidRPr="002D2C4B">
        <w:rPr>
          <w:rFonts w:ascii="Times New Roman" w:eastAsia="Calibri" w:hAnsi="Times New Roman"/>
          <w:kern w:val="2"/>
          <w:sz w:val="24"/>
          <w:szCs w:val="24"/>
          <w:highlight w:val="yellow"/>
          <w:vertAlign w:val="subscript"/>
        </w:rPr>
        <w:t>2</w:t>
      </w:r>
      <w:r w:rsidRPr="002D2C4B">
        <w:rPr>
          <w:rFonts w:ascii="Times New Roman" w:eastAsia="Calibri" w:hAnsi="Times New Roman"/>
          <w:kern w:val="2"/>
          <w:sz w:val="24"/>
          <w:szCs w:val="24"/>
          <w:highlight w:val="yellow"/>
        </w:rPr>
        <w:t>.</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D. </w:t>
      </w:r>
      <w:r w:rsidRPr="002D2C4B">
        <w:rPr>
          <w:rFonts w:ascii="Times New Roman" w:eastAsia="Calibri" w:hAnsi="Times New Roman"/>
          <w:kern w:val="2"/>
          <w:sz w:val="24"/>
          <w:szCs w:val="24"/>
        </w:rPr>
        <w:t>N</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w:t>
      </w:r>
    </w:p>
    <w:p w14:paraId="2A774A9A"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13. </w:t>
      </w:r>
      <w:r w:rsidRPr="002D2C4B">
        <w:rPr>
          <w:rFonts w:ascii="Times New Roman" w:eastAsia="Calibri" w:hAnsi="Times New Roman"/>
          <w:kern w:val="2"/>
          <w:sz w:val="24"/>
          <w:szCs w:val="24"/>
        </w:rPr>
        <w:t>Trong đời sống, người ta dùng sữa vôi để quét lên tường, tạo lớp rắn, mịn, màu trắng trên bức tường. Hiện tượng này được giải thích bằng phản ứng nào dưới đây?</w:t>
      </w:r>
    </w:p>
    <w:p w14:paraId="3D75C8BE"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r>
      <w:r w:rsidRPr="002D2C4B">
        <w:rPr>
          <w:rFonts w:ascii="Times New Roman" w:eastAsia="Calibri" w:hAnsi="Times New Roman"/>
          <w:b/>
          <w:kern w:val="2"/>
          <w:sz w:val="24"/>
          <w:szCs w:val="24"/>
          <w:highlight w:val="yellow"/>
        </w:rPr>
        <w:t xml:space="preserve">A. </w:t>
      </w:r>
      <w:proofErr w:type="gramStart"/>
      <w:r w:rsidRPr="002D2C4B">
        <w:rPr>
          <w:rFonts w:ascii="Times New Roman" w:eastAsia="Calibri" w:hAnsi="Times New Roman"/>
          <w:kern w:val="2"/>
          <w:sz w:val="24"/>
          <w:szCs w:val="24"/>
          <w:highlight w:val="yellow"/>
        </w:rPr>
        <w:t>Ca(</w:t>
      </w:r>
      <w:proofErr w:type="gramEnd"/>
      <w:r w:rsidRPr="002D2C4B">
        <w:rPr>
          <w:rFonts w:ascii="Times New Roman" w:eastAsia="Calibri" w:hAnsi="Times New Roman"/>
          <w:kern w:val="2"/>
          <w:sz w:val="24"/>
          <w:szCs w:val="24"/>
          <w:highlight w:val="yellow"/>
        </w:rPr>
        <w:t>OH)</w:t>
      </w:r>
      <w:r w:rsidRPr="002D2C4B">
        <w:rPr>
          <w:rFonts w:ascii="Times New Roman" w:eastAsia="Calibri" w:hAnsi="Times New Roman"/>
          <w:kern w:val="2"/>
          <w:sz w:val="24"/>
          <w:szCs w:val="24"/>
          <w:highlight w:val="yellow"/>
          <w:vertAlign w:val="subscript"/>
        </w:rPr>
        <w:t>2</w:t>
      </w:r>
      <w:r w:rsidRPr="002D2C4B">
        <w:rPr>
          <w:rFonts w:ascii="Times New Roman" w:eastAsia="Calibri" w:hAnsi="Times New Roman"/>
          <w:kern w:val="2"/>
          <w:sz w:val="24"/>
          <w:szCs w:val="24"/>
          <w:highlight w:val="yellow"/>
        </w:rPr>
        <w:t xml:space="preserve"> + CO</w:t>
      </w:r>
      <w:r w:rsidRPr="002D2C4B">
        <w:rPr>
          <w:rFonts w:ascii="Times New Roman" w:eastAsia="Calibri" w:hAnsi="Times New Roman"/>
          <w:kern w:val="2"/>
          <w:sz w:val="24"/>
          <w:szCs w:val="24"/>
          <w:highlight w:val="yellow"/>
          <w:vertAlign w:val="subscript"/>
        </w:rPr>
        <w:t>2</w:t>
      </w:r>
      <w:r w:rsidRPr="002D2C4B">
        <w:rPr>
          <w:rFonts w:ascii="Times New Roman" w:eastAsia="Calibri" w:hAnsi="Times New Roman"/>
          <w:kern w:val="2"/>
          <w:sz w:val="24"/>
          <w:szCs w:val="24"/>
          <w:highlight w:val="yellow"/>
        </w:rPr>
        <w:t xml:space="preserve"> </w:t>
      </w:r>
      <w:r w:rsidRPr="002D2C4B">
        <w:rPr>
          <w:rFonts w:ascii="Times New Roman" w:eastAsia="Calibri" w:hAnsi="Times New Roman"/>
          <w:kern w:val="2"/>
          <w:sz w:val="24"/>
          <w:szCs w:val="24"/>
          <w:highlight w:val="yellow"/>
        </w:rPr>
        <w:sym w:font="Symbol" w:char="F0AE"/>
      </w:r>
      <w:r w:rsidRPr="002D2C4B">
        <w:rPr>
          <w:rFonts w:ascii="Times New Roman" w:eastAsia="Calibri" w:hAnsi="Times New Roman"/>
          <w:kern w:val="2"/>
          <w:sz w:val="24"/>
          <w:szCs w:val="24"/>
          <w:highlight w:val="yellow"/>
        </w:rPr>
        <w:t xml:space="preserve"> CaCO</w:t>
      </w:r>
      <w:r w:rsidRPr="002D2C4B">
        <w:rPr>
          <w:rFonts w:ascii="Times New Roman" w:eastAsia="Calibri" w:hAnsi="Times New Roman"/>
          <w:kern w:val="2"/>
          <w:sz w:val="24"/>
          <w:szCs w:val="24"/>
          <w:highlight w:val="yellow"/>
          <w:vertAlign w:val="subscript"/>
        </w:rPr>
        <w:t>3</w:t>
      </w:r>
      <w:r w:rsidRPr="002D2C4B">
        <w:rPr>
          <w:rFonts w:ascii="Times New Roman" w:eastAsia="Calibri" w:hAnsi="Times New Roman"/>
          <w:kern w:val="2"/>
          <w:sz w:val="24"/>
          <w:szCs w:val="24"/>
          <w:highlight w:val="yellow"/>
        </w:rPr>
        <w:t xml:space="preserve"> + H</w:t>
      </w:r>
      <w:r w:rsidRPr="002D2C4B">
        <w:rPr>
          <w:rFonts w:ascii="Times New Roman" w:eastAsia="Calibri" w:hAnsi="Times New Roman"/>
          <w:kern w:val="2"/>
          <w:sz w:val="24"/>
          <w:szCs w:val="24"/>
          <w:highlight w:val="yellow"/>
          <w:vertAlign w:val="subscript"/>
        </w:rPr>
        <w:t>2</w:t>
      </w:r>
      <w:r w:rsidRPr="002D2C4B">
        <w:rPr>
          <w:rFonts w:ascii="Times New Roman" w:eastAsia="Calibri" w:hAnsi="Times New Roman"/>
          <w:kern w:val="2"/>
          <w:sz w:val="24"/>
          <w:szCs w:val="24"/>
          <w:highlight w:val="yellow"/>
        </w:rPr>
        <w:t>O.</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B. </w:t>
      </w:r>
      <w:r w:rsidRPr="002D2C4B">
        <w:rPr>
          <w:rFonts w:ascii="Times New Roman" w:eastAsia="Calibri" w:hAnsi="Times New Roman"/>
          <w:kern w:val="2"/>
          <w:sz w:val="24"/>
          <w:szCs w:val="24"/>
        </w:rPr>
        <w:t>CaO + CO</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 xml:space="preserve"> </w:t>
      </w:r>
      <w:r w:rsidRPr="002D2C4B">
        <w:rPr>
          <w:rFonts w:ascii="Times New Roman" w:eastAsia="Calibri" w:hAnsi="Times New Roman"/>
          <w:kern w:val="2"/>
          <w:sz w:val="24"/>
          <w:szCs w:val="24"/>
        </w:rPr>
        <w:sym w:font="Symbol" w:char="F0AE"/>
      </w:r>
      <w:r w:rsidRPr="002D2C4B">
        <w:rPr>
          <w:rFonts w:ascii="Times New Roman" w:eastAsia="Calibri" w:hAnsi="Times New Roman"/>
          <w:kern w:val="2"/>
          <w:sz w:val="24"/>
          <w:szCs w:val="24"/>
        </w:rPr>
        <w:t xml:space="preserve"> CaCO</w:t>
      </w:r>
      <w:r w:rsidRPr="002D2C4B">
        <w:rPr>
          <w:rFonts w:ascii="Times New Roman" w:eastAsia="Calibri" w:hAnsi="Times New Roman"/>
          <w:kern w:val="2"/>
          <w:sz w:val="24"/>
          <w:szCs w:val="24"/>
          <w:vertAlign w:val="subscript"/>
        </w:rPr>
        <w:t>3</w:t>
      </w:r>
      <w:r w:rsidRPr="002D2C4B">
        <w:rPr>
          <w:rFonts w:ascii="Times New Roman" w:eastAsia="Calibri" w:hAnsi="Times New Roman"/>
          <w:kern w:val="2"/>
          <w:sz w:val="24"/>
          <w:szCs w:val="24"/>
        </w:rPr>
        <w:t>.</w:t>
      </w:r>
    </w:p>
    <w:p w14:paraId="6AA2EFD9"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C. </w:t>
      </w:r>
      <w:proofErr w:type="gramStart"/>
      <w:r w:rsidRPr="002D2C4B">
        <w:rPr>
          <w:rFonts w:ascii="Times New Roman" w:eastAsia="Calibri" w:hAnsi="Times New Roman"/>
          <w:kern w:val="2"/>
          <w:sz w:val="24"/>
          <w:szCs w:val="24"/>
        </w:rPr>
        <w:t>Ca(</w:t>
      </w:r>
      <w:proofErr w:type="gramEnd"/>
      <w:r w:rsidRPr="002D2C4B">
        <w:rPr>
          <w:rFonts w:ascii="Times New Roman" w:eastAsia="Calibri" w:hAnsi="Times New Roman"/>
          <w:kern w:val="2"/>
          <w:sz w:val="24"/>
          <w:szCs w:val="24"/>
        </w:rPr>
        <w:t>OH)</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 xml:space="preserve"> + 2CO</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 xml:space="preserve"> </w:t>
      </w:r>
      <w:r w:rsidRPr="002D2C4B">
        <w:rPr>
          <w:rFonts w:ascii="Times New Roman" w:eastAsia="Calibri" w:hAnsi="Times New Roman"/>
          <w:kern w:val="2"/>
          <w:sz w:val="24"/>
          <w:szCs w:val="24"/>
        </w:rPr>
        <w:sym w:font="Symbol" w:char="F0AE"/>
      </w:r>
      <w:r w:rsidRPr="002D2C4B">
        <w:rPr>
          <w:rFonts w:ascii="Times New Roman" w:eastAsia="Calibri" w:hAnsi="Times New Roman"/>
          <w:kern w:val="2"/>
          <w:sz w:val="24"/>
          <w:szCs w:val="24"/>
        </w:rPr>
        <w:t xml:space="preserve"> </w:t>
      </w:r>
      <w:proofErr w:type="gramStart"/>
      <w:r w:rsidRPr="002D2C4B">
        <w:rPr>
          <w:rFonts w:ascii="Times New Roman" w:eastAsia="Calibri" w:hAnsi="Times New Roman"/>
          <w:kern w:val="2"/>
          <w:sz w:val="24"/>
          <w:szCs w:val="24"/>
        </w:rPr>
        <w:t>Ca(</w:t>
      </w:r>
      <w:proofErr w:type="gramEnd"/>
      <w:r w:rsidRPr="002D2C4B">
        <w:rPr>
          <w:rFonts w:ascii="Times New Roman" w:eastAsia="Calibri" w:hAnsi="Times New Roman"/>
          <w:kern w:val="2"/>
          <w:sz w:val="24"/>
          <w:szCs w:val="24"/>
        </w:rPr>
        <w:t>HCO</w:t>
      </w:r>
      <w:r w:rsidRPr="002D2C4B">
        <w:rPr>
          <w:rFonts w:ascii="Times New Roman" w:eastAsia="Calibri" w:hAnsi="Times New Roman"/>
          <w:kern w:val="2"/>
          <w:sz w:val="24"/>
          <w:szCs w:val="24"/>
          <w:vertAlign w:val="subscript"/>
        </w:rPr>
        <w:t>3</w:t>
      </w:r>
      <w:r w:rsidRPr="002D2C4B">
        <w:rPr>
          <w:rFonts w:ascii="Times New Roman" w:eastAsia="Calibri" w:hAnsi="Times New Roman"/>
          <w:kern w:val="2"/>
          <w:sz w:val="24"/>
          <w:szCs w:val="24"/>
        </w:rPr>
        <w:t>)</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D. </w:t>
      </w:r>
      <w:r w:rsidRPr="002D2C4B">
        <w:rPr>
          <w:rFonts w:ascii="Times New Roman" w:eastAsia="Calibri" w:hAnsi="Times New Roman"/>
          <w:kern w:val="2"/>
          <w:sz w:val="24"/>
          <w:szCs w:val="24"/>
        </w:rPr>
        <w:t>CaO + H</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 xml:space="preserve">O </w:t>
      </w:r>
      <w:r w:rsidRPr="002D2C4B">
        <w:rPr>
          <w:rFonts w:ascii="Times New Roman" w:eastAsia="Calibri" w:hAnsi="Times New Roman"/>
          <w:kern w:val="2"/>
          <w:sz w:val="24"/>
          <w:szCs w:val="24"/>
        </w:rPr>
        <w:sym w:font="Symbol" w:char="F0AE"/>
      </w:r>
      <w:r w:rsidRPr="002D2C4B">
        <w:rPr>
          <w:rFonts w:ascii="Times New Roman" w:eastAsia="Calibri" w:hAnsi="Times New Roman"/>
          <w:kern w:val="2"/>
          <w:sz w:val="24"/>
          <w:szCs w:val="24"/>
        </w:rPr>
        <w:t xml:space="preserve"> </w:t>
      </w:r>
      <w:proofErr w:type="gramStart"/>
      <w:r w:rsidRPr="002D2C4B">
        <w:rPr>
          <w:rFonts w:ascii="Times New Roman" w:eastAsia="Calibri" w:hAnsi="Times New Roman"/>
          <w:kern w:val="2"/>
          <w:sz w:val="24"/>
          <w:szCs w:val="24"/>
        </w:rPr>
        <w:t>Ca(</w:t>
      </w:r>
      <w:proofErr w:type="gramEnd"/>
      <w:r w:rsidRPr="002D2C4B">
        <w:rPr>
          <w:rFonts w:ascii="Times New Roman" w:eastAsia="Calibri" w:hAnsi="Times New Roman"/>
          <w:kern w:val="2"/>
          <w:sz w:val="24"/>
          <w:szCs w:val="24"/>
        </w:rPr>
        <w:t>OH)</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w:t>
      </w:r>
    </w:p>
    <w:p w14:paraId="07D834F9"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14. </w:t>
      </w:r>
      <w:r w:rsidRPr="002D2C4B">
        <w:rPr>
          <w:rFonts w:ascii="Times New Roman" w:eastAsia="Calibri" w:hAnsi="Times New Roman"/>
          <w:kern w:val="2"/>
          <w:sz w:val="24"/>
          <w:szCs w:val="24"/>
        </w:rPr>
        <w:t>Để tẩy lớp cặn bám dưới đáy dụng cụ đun, đựng nước nóng trong gia đình, người ta có thể sử dụng dung dịch nào sau đây?</w:t>
      </w:r>
    </w:p>
    <w:p w14:paraId="0C74DF78" w14:textId="77777777" w:rsidR="00774D71" w:rsidRPr="002D2C4B" w:rsidRDefault="00774D71" w:rsidP="00774D71">
      <w:pPr>
        <w:tabs>
          <w:tab w:val="left" w:pos="270"/>
          <w:tab w:val="left" w:pos="2880"/>
          <w:tab w:val="left" w:pos="2976"/>
          <w:tab w:val="left" w:pos="5310"/>
          <w:tab w:val="left" w:pos="7795"/>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A. </w:t>
      </w:r>
      <w:r w:rsidRPr="002D2C4B">
        <w:rPr>
          <w:rFonts w:ascii="Times New Roman" w:eastAsia="Calibri" w:hAnsi="Times New Roman"/>
          <w:kern w:val="2"/>
          <w:sz w:val="24"/>
          <w:szCs w:val="24"/>
        </w:rPr>
        <w:t>Ethyl alcohol.</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B. </w:t>
      </w:r>
      <w:r w:rsidRPr="002D2C4B">
        <w:rPr>
          <w:rFonts w:ascii="Times New Roman" w:eastAsia="Calibri" w:hAnsi="Times New Roman"/>
          <w:kern w:val="2"/>
          <w:sz w:val="24"/>
          <w:szCs w:val="24"/>
        </w:rPr>
        <w:t>Muối ăn.</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highlight w:val="yellow"/>
        </w:rPr>
        <w:t xml:space="preserve">C. </w:t>
      </w:r>
      <w:r w:rsidRPr="002D2C4B">
        <w:rPr>
          <w:rFonts w:ascii="Times New Roman" w:eastAsia="Calibri" w:hAnsi="Times New Roman"/>
          <w:kern w:val="2"/>
          <w:sz w:val="24"/>
          <w:szCs w:val="24"/>
          <w:highlight w:val="yellow"/>
        </w:rPr>
        <w:t>Giấm ăn.</w:t>
      </w:r>
      <w:r w:rsidRPr="002D2C4B">
        <w:rPr>
          <w:rFonts w:ascii="Times New Roman" w:eastAsia="Calibri" w:hAnsi="Times New Roman"/>
          <w:kern w:val="2"/>
          <w:sz w:val="24"/>
          <w:szCs w:val="24"/>
        </w:rPr>
        <w:tab/>
      </w:r>
      <w:r w:rsidRPr="002D2C4B">
        <w:rPr>
          <w:rFonts w:ascii="Times New Roman" w:eastAsia="Calibri" w:hAnsi="Times New Roman"/>
          <w:b/>
          <w:kern w:val="2"/>
          <w:sz w:val="24"/>
          <w:szCs w:val="24"/>
        </w:rPr>
        <w:t xml:space="preserve">D. </w:t>
      </w:r>
      <w:r w:rsidRPr="002D2C4B">
        <w:rPr>
          <w:rFonts w:ascii="Times New Roman" w:eastAsia="Calibri" w:hAnsi="Times New Roman"/>
          <w:kern w:val="2"/>
          <w:sz w:val="24"/>
          <w:szCs w:val="24"/>
        </w:rPr>
        <w:t>Đường kính.</w:t>
      </w:r>
    </w:p>
    <w:p w14:paraId="7AADBC1B"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15. </w:t>
      </w:r>
      <w:r w:rsidRPr="002D2C4B">
        <w:rPr>
          <w:rFonts w:ascii="Times New Roman" w:eastAsia="Calibri" w:hAnsi="Times New Roman"/>
          <w:kern w:val="2"/>
          <w:sz w:val="24"/>
          <w:szCs w:val="24"/>
        </w:rPr>
        <w:t xml:space="preserve">Những mô tả về ứng dụng hợp chất của calcium nào sau đây </w:t>
      </w:r>
      <w:r w:rsidRPr="002C0BB6">
        <w:rPr>
          <w:rFonts w:ascii="Times New Roman" w:eastAsia="Calibri" w:hAnsi="Times New Roman"/>
          <w:b/>
          <w:bCs/>
          <w:kern w:val="2"/>
          <w:sz w:val="24"/>
          <w:szCs w:val="24"/>
        </w:rPr>
        <w:t>không</w:t>
      </w:r>
      <w:r w:rsidRPr="002D2C4B">
        <w:rPr>
          <w:rFonts w:ascii="Times New Roman" w:eastAsia="Calibri" w:hAnsi="Times New Roman"/>
          <w:kern w:val="2"/>
          <w:sz w:val="24"/>
          <w:szCs w:val="24"/>
        </w:rPr>
        <w:t xml:space="preserve"> chính xác?</w:t>
      </w:r>
    </w:p>
    <w:p w14:paraId="76165CE1" w14:textId="23C7F69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A. </w:t>
      </w:r>
      <w:r w:rsidRPr="002D2C4B">
        <w:rPr>
          <w:rFonts w:ascii="Times New Roman" w:eastAsia="Calibri" w:hAnsi="Times New Roman"/>
          <w:kern w:val="2"/>
          <w:sz w:val="24"/>
          <w:szCs w:val="24"/>
        </w:rPr>
        <w:t>Đá vôi dùng để sản xuất xi măng, vôi sống, vôi tôi</w:t>
      </w:r>
      <w:r w:rsidRPr="002D2C4B">
        <w:rPr>
          <w:rFonts w:ascii="Times New Roman" w:eastAsia="Calibri" w:hAnsi="Times New Roman"/>
          <w:b/>
          <w:kern w:val="2"/>
          <w:sz w:val="24"/>
          <w:szCs w:val="24"/>
        </w:rPr>
        <w:t>.</w:t>
      </w:r>
    </w:p>
    <w:p w14:paraId="52F6145B" w14:textId="6C2309FD"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B. </w:t>
      </w:r>
      <w:r w:rsidRPr="002D2C4B">
        <w:rPr>
          <w:rFonts w:ascii="Times New Roman" w:eastAsia="Calibri" w:hAnsi="Times New Roman"/>
          <w:kern w:val="2"/>
          <w:sz w:val="24"/>
          <w:szCs w:val="24"/>
        </w:rPr>
        <w:t xml:space="preserve">Apatite dùng để sản xuất phân </w:t>
      </w:r>
      <w:r w:rsidR="003E62CE">
        <w:rPr>
          <w:rFonts w:ascii="Times New Roman" w:eastAsia="Calibri" w:hAnsi="Times New Roman"/>
          <w:kern w:val="2"/>
          <w:sz w:val="24"/>
          <w:szCs w:val="24"/>
        </w:rPr>
        <w:t>lân</w:t>
      </w:r>
      <w:r w:rsidRPr="002D2C4B">
        <w:rPr>
          <w:rFonts w:ascii="Times New Roman" w:eastAsia="Calibri" w:hAnsi="Times New Roman"/>
          <w:kern w:val="2"/>
          <w:sz w:val="24"/>
          <w:szCs w:val="24"/>
        </w:rPr>
        <w:t>.</w:t>
      </w:r>
    </w:p>
    <w:p w14:paraId="4577C133" w14:textId="174321A1"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C. </w:t>
      </w:r>
      <w:r w:rsidRPr="002D2C4B">
        <w:rPr>
          <w:rFonts w:ascii="Times New Roman" w:eastAsia="Calibri" w:hAnsi="Times New Roman"/>
          <w:kern w:val="2"/>
          <w:sz w:val="24"/>
          <w:szCs w:val="24"/>
        </w:rPr>
        <w:t>Vôi sống làm vật liệu xây dựng, khử chua đất, làm chất hút ẩm</w:t>
      </w:r>
      <w:r w:rsidRPr="002D2C4B">
        <w:rPr>
          <w:rFonts w:ascii="Times New Roman" w:eastAsia="Calibri" w:hAnsi="Times New Roman"/>
          <w:b/>
          <w:kern w:val="2"/>
          <w:sz w:val="24"/>
          <w:szCs w:val="24"/>
        </w:rPr>
        <w:t>.</w:t>
      </w:r>
    </w:p>
    <w:p w14:paraId="1E3B88B6"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r>
      <w:r w:rsidRPr="002D2C4B">
        <w:rPr>
          <w:rFonts w:ascii="Times New Roman" w:eastAsia="Calibri" w:hAnsi="Times New Roman"/>
          <w:b/>
          <w:kern w:val="2"/>
          <w:sz w:val="24"/>
          <w:szCs w:val="24"/>
          <w:highlight w:val="yellow"/>
        </w:rPr>
        <w:t xml:space="preserve">D. </w:t>
      </w:r>
      <w:r w:rsidRPr="002D2C4B">
        <w:rPr>
          <w:rFonts w:ascii="Times New Roman" w:eastAsia="Calibri" w:hAnsi="Times New Roman"/>
          <w:kern w:val="2"/>
          <w:sz w:val="24"/>
          <w:szCs w:val="24"/>
          <w:highlight w:val="yellow"/>
        </w:rPr>
        <w:t>Thạch cao dùng để làm vật liệu xây dựng, làm mềm nước cứng.</w:t>
      </w:r>
    </w:p>
    <w:p w14:paraId="58333EFE" w14:textId="30E6528B" w:rsidR="002C0BB6" w:rsidRPr="00FF052B" w:rsidRDefault="002C0BB6" w:rsidP="002C0BB6">
      <w:pPr>
        <w:pStyle w:val="pn"/>
        <w:tabs>
          <w:tab w:val="clear" w:pos="2552"/>
          <w:tab w:val="clear" w:pos="4820"/>
          <w:tab w:val="clear" w:pos="7088"/>
          <w:tab w:val="left" w:pos="2880"/>
          <w:tab w:val="left" w:pos="5310"/>
          <w:tab w:val="left" w:pos="7830"/>
        </w:tabs>
        <w:spacing w:line="264" w:lineRule="auto"/>
        <w:jc w:val="both"/>
        <w:rPr>
          <w:szCs w:val="24"/>
        </w:rPr>
      </w:pPr>
      <w:r w:rsidRPr="00FF052B">
        <w:rPr>
          <w:b/>
          <w:bCs/>
          <w:szCs w:val="24"/>
        </w:rPr>
        <w:t>Câu 1</w:t>
      </w:r>
      <w:r>
        <w:rPr>
          <w:b/>
          <w:bCs/>
          <w:szCs w:val="24"/>
        </w:rPr>
        <w:t>6</w:t>
      </w:r>
      <w:r w:rsidRPr="00FF052B">
        <w:rPr>
          <w:b/>
          <w:bCs/>
          <w:szCs w:val="24"/>
        </w:rPr>
        <w:t xml:space="preserve">. </w:t>
      </w:r>
      <w:r w:rsidRPr="00FF052B">
        <w:rPr>
          <w:szCs w:val="24"/>
        </w:rPr>
        <w:t xml:space="preserve">Cho dung dịch </w:t>
      </w:r>
      <w:proofErr w:type="gramStart"/>
      <w:r w:rsidRPr="00FF052B">
        <w:rPr>
          <w:szCs w:val="24"/>
        </w:rPr>
        <w:t>Ca(</w:t>
      </w:r>
      <w:proofErr w:type="gramEnd"/>
      <w:r w:rsidRPr="00FF052B">
        <w:rPr>
          <w:szCs w:val="24"/>
        </w:rPr>
        <w:t>OH)</w:t>
      </w:r>
      <w:r w:rsidRPr="00FF052B">
        <w:rPr>
          <w:szCs w:val="24"/>
          <w:vertAlign w:val="subscript"/>
        </w:rPr>
        <w:t>2</w:t>
      </w:r>
      <w:r w:rsidRPr="00FF052B">
        <w:rPr>
          <w:szCs w:val="24"/>
        </w:rPr>
        <w:t xml:space="preserve"> vào dung dịch </w:t>
      </w:r>
      <w:proofErr w:type="gramStart"/>
      <w:r w:rsidRPr="00FF052B">
        <w:rPr>
          <w:szCs w:val="24"/>
        </w:rPr>
        <w:t>Ca(</w:t>
      </w:r>
      <w:proofErr w:type="gramEnd"/>
      <w:r w:rsidRPr="00FF052B">
        <w:rPr>
          <w:szCs w:val="24"/>
        </w:rPr>
        <w:t>HCO</w:t>
      </w:r>
      <w:r w:rsidRPr="00FF052B">
        <w:rPr>
          <w:szCs w:val="24"/>
          <w:vertAlign w:val="subscript"/>
        </w:rPr>
        <w:t>3</w:t>
      </w:r>
      <w:r w:rsidRPr="00FF052B">
        <w:rPr>
          <w:szCs w:val="24"/>
        </w:rPr>
        <w:t>)</w:t>
      </w:r>
      <w:r w:rsidRPr="00FF052B">
        <w:rPr>
          <w:szCs w:val="24"/>
          <w:vertAlign w:val="subscript"/>
        </w:rPr>
        <w:t>2</w:t>
      </w:r>
      <w:r w:rsidRPr="00FF052B">
        <w:rPr>
          <w:szCs w:val="24"/>
        </w:rPr>
        <w:t xml:space="preserve"> sẽ</w:t>
      </w:r>
    </w:p>
    <w:p w14:paraId="41047A27" w14:textId="77777777" w:rsidR="002C0BB6" w:rsidRPr="00FF052B" w:rsidRDefault="002C0BB6" w:rsidP="002C0BB6">
      <w:pPr>
        <w:pStyle w:val="pn"/>
        <w:tabs>
          <w:tab w:val="clear" w:pos="2552"/>
          <w:tab w:val="clear" w:pos="4820"/>
          <w:tab w:val="clear" w:pos="7088"/>
          <w:tab w:val="left" w:pos="2880"/>
          <w:tab w:val="left" w:pos="5310"/>
          <w:tab w:val="left" w:pos="7830"/>
        </w:tabs>
        <w:spacing w:line="264" w:lineRule="auto"/>
        <w:jc w:val="both"/>
        <w:rPr>
          <w:szCs w:val="24"/>
        </w:rPr>
      </w:pPr>
      <w:r w:rsidRPr="00FF052B">
        <w:rPr>
          <w:b/>
          <w:szCs w:val="24"/>
        </w:rPr>
        <w:tab/>
      </w:r>
      <w:r w:rsidRPr="00FF052B">
        <w:rPr>
          <w:b/>
          <w:szCs w:val="24"/>
          <w:highlight w:val="yellow"/>
        </w:rPr>
        <w:t xml:space="preserve">A. </w:t>
      </w:r>
      <w:r w:rsidRPr="00FF052B">
        <w:rPr>
          <w:szCs w:val="24"/>
          <w:highlight w:val="yellow"/>
        </w:rPr>
        <w:t>có kết tủa trắng.</w:t>
      </w:r>
      <w:r w:rsidRPr="00FF052B">
        <w:rPr>
          <w:szCs w:val="24"/>
        </w:rPr>
        <w:tab/>
      </w:r>
      <w:r w:rsidRPr="00FF052B">
        <w:rPr>
          <w:szCs w:val="24"/>
        </w:rPr>
        <w:tab/>
      </w:r>
      <w:r w:rsidRPr="00FF052B">
        <w:rPr>
          <w:b/>
          <w:szCs w:val="24"/>
        </w:rPr>
        <w:t xml:space="preserve">B. </w:t>
      </w:r>
      <w:r w:rsidRPr="00FF052B">
        <w:rPr>
          <w:szCs w:val="24"/>
        </w:rPr>
        <w:t>có bọt khí thoát ra.</w:t>
      </w:r>
    </w:p>
    <w:p w14:paraId="63CF08E0" w14:textId="77777777" w:rsidR="002C0BB6" w:rsidRPr="00FF052B" w:rsidRDefault="002C0BB6" w:rsidP="002C0BB6">
      <w:pPr>
        <w:pStyle w:val="pn"/>
        <w:tabs>
          <w:tab w:val="clear" w:pos="2552"/>
          <w:tab w:val="clear" w:pos="4820"/>
          <w:tab w:val="clear" w:pos="7088"/>
          <w:tab w:val="left" w:pos="2880"/>
          <w:tab w:val="left" w:pos="5310"/>
          <w:tab w:val="left" w:pos="7830"/>
        </w:tabs>
        <w:spacing w:line="264" w:lineRule="auto"/>
        <w:jc w:val="both"/>
        <w:rPr>
          <w:szCs w:val="24"/>
        </w:rPr>
      </w:pPr>
      <w:r w:rsidRPr="00FF052B">
        <w:rPr>
          <w:b/>
          <w:szCs w:val="24"/>
        </w:rPr>
        <w:tab/>
        <w:t xml:space="preserve">C. </w:t>
      </w:r>
      <w:r w:rsidRPr="00FF052B">
        <w:rPr>
          <w:szCs w:val="24"/>
        </w:rPr>
        <w:t>có kết tủa trắng và bọt khí.</w:t>
      </w:r>
      <w:r w:rsidRPr="00FF052B">
        <w:rPr>
          <w:szCs w:val="24"/>
        </w:rPr>
        <w:tab/>
      </w:r>
      <w:r w:rsidRPr="00FF052B">
        <w:rPr>
          <w:b/>
          <w:szCs w:val="24"/>
        </w:rPr>
        <w:t xml:space="preserve">D. </w:t>
      </w:r>
      <w:r w:rsidRPr="00FF052B">
        <w:rPr>
          <w:szCs w:val="24"/>
        </w:rPr>
        <w:t>không có hiện tượng gì.</w:t>
      </w:r>
    </w:p>
    <w:p w14:paraId="2D10BF53"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17. </w:t>
      </w:r>
      <w:r w:rsidRPr="002D2C4B">
        <w:rPr>
          <w:rFonts w:ascii="Times New Roman" w:eastAsia="Calibri" w:hAnsi="Times New Roman"/>
          <w:kern w:val="2"/>
          <w:sz w:val="24"/>
          <w:szCs w:val="24"/>
        </w:rPr>
        <w:t>Cho mỗi mảnh nhỏ kim loại Mg, Ca, Sr và Bạ vào mỗi ống nghiệm chứa 5 mL nước. Quan sát hiện tượng thí nghiệm để dự đoán phản ứng với nước của kim loại nhóm IIA, nhận xét nào sau đây không đúng?</w:t>
      </w:r>
    </w:p>
    <w:p w14:paraId="7688ADF6"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A. </w:t>
      </w:r>
      <w:r w:rsidRPr="002D2C4B">
        <w:rPr>
          <w:rFonts w:ascii="Times New Roman" w:eastAsia="Calibri" w:hAnsi="Times New Roman"/>
          <w:kern w:val="2"/>
          <w:sz w:val="24"/>
          <w:szCs w:val="24"/>
        </w:rPr>
        <w:t>Khí thoát ra trên bề mặt kim loại là khí hydrogen.</w:t>
      </w:r>
    </w:p>
    <w:p w14:paraId="7486BC43"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r>
      <w:r w:rsidRPr="002D2C4B">
        <w:rPr>
          <w:rFonts w:ascii="Times New Roman" w:eastAsia="Calibri" w:hAnsi="Times New Roman"/>
          <w:b/>
          <w:kern w:val="2"/>
          <w:sz w:val="24"/>
          <w:szCs w:val="24"/>
          <w:highlight w:val="yellow"/>
        </w:rPr>
        <w:t xml:space="preserve">B. </w:t>
      </w:r>
      <w:r w:rsidRPr="002D2C4B">
        <w:rPr>
          <w:rFonts w:ascii="Times New Roman" w:eastAsia="Calibri" w:hAnsi="Times New Roman"/>
          <w:kern w:val="2"/>
          <w:sz w:val="24"/>
          <w:szCs w:val="24"/>
          <w:highlight w:val="yellow"/>
        </w:rPr>
        <w:t>Barium có khối lượng riêng nhỏ nhất nên nổi trên mặt nước và tan nhanh.</w:t>
      </w:r>
    </w:p>
    <w:p w14:paraId="6FF146F4"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C. </w:t>
      </w:r>
      <w:r w:rsidRPr="002D2C4B">
        <w:rPr>
          <w:rFonts w:ascii="Times New Roman" w:eastAsia="Calibri" w:hAnsi="Times New Roman"/>
          <w:kern w:val="2"/>
          <w:sz w:val="24"/>
          <w:szCs w:val="24"/>
        </w:rPr>
        <w:t>Khả năng phản ứng với nước xếp theo thứ tự Mg &lt; Ca &lt; Sr &lt; Ba.</w:t>
      </w:r>
    </w:p>
    <w:p w14:paraId="163BFF25"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D. </w:t>
      </w:r>
      <w:r w:rsidRPr="002D2C4B">
        <w:rPr>
          <w:rFonts w:ascii="Times New Roman" w:eastAsia="Calibri" w:hAnsi="Times New Roman"/>
          <w:kern w:val="2"/>
          <w:sz w:val="24"/>
          <w:szCs w:val="24"/>
        </w:rPr>
        <w:t xml:space="preserve">Magnesium phản ứng chậm nhất do </w:t>
      </w:r>
      <w:proofErr w:type="gramStart"/>
      <w:r w:rsidRPr="002D2C4B">
        <w:rPr>
          <w:rFonts w:ascii="Times New Roman" w:eastAsia="Calibri" w:hAnsi="Times New Roman"/>
          <w:kern w:val="2"/>
          <w:sz w:val="24"/>
          <w:szCs w:val="24"/>
        </w:rPr>
        <w:t>Mg(</w:t>
      </w:r>
      <w:proofErr w:type="gramEnd"/>
      <w:r w:rsidRPr="002D2C4B">
        <w:rPr>
          <w:rFonts w:ascii="Times New Roman" w:eastAsia="Calibri" w:hAnsi="Times New Roman"/>
          <w:kern w:val="2"/>
          <w:sz w:val="24"/>
          <w:szCs w:val="24"/>
        </w:rPr>
        <w:t>OH)</w:t>
      </w:r>
      <w:r w:rsidRPr="002D2C4B">
        <w:rPr>
          <w:rFonts w:ascii="Times New Roman" w:eastAsia="Calibri" w:hAnsi="Times New Roman"/>
          <w:kern w:val="2"/>
          <w:sz w:val="24"/>
          <w:szCs w:val="24"/>
          <w:vertAlign w:val="subscript"/>
        </w:rPr>
        <w:t>2</w:t>
      </w:r>
      <w:r w:rsidRPr="002D2C4B">
        <w:rPr>
          <w:rFonts w:ascii="Times New Roman" w:eastAsia="Calibri" w:hAnsi="Times New Roman"/>
          <w:kern w:val="2"/>
          <w:sz w:val="24"/>
          <w:szCs w:val="24"/>
        </w:rPr>
        <w:t xml:space="preserve"> có độ tan nhỏ nhất.</w:t>
      </w:r>
    </w:p>
    <w:p w14:paraId="16B7F5B3"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 xml:space="preserve">Câu 18. </w:t>
      </w:r>
      <w:r w:rsidRPr="002D2C4B">
        <w:rPr>
          <w:rFonts w:ascii="Times New Roman" w:eastAsia="Calibri" w:hAnsi="Times New Roman"/>
          <w:kern w:val="2"/>
          <w:sz w:val="24"/>
          <w:szCs w:val="24"/>
        </w:rPr>
        <w:t xml:space="preserve">Kim loại nhóm IIA có tính khử mạnh, nguyên nhân nào sau đây là </w:t>
      </w:r>
      <w:r w:rsidRPr="002D2C4B">
        <w:rPr>
          <w:rFonts w:ascii="Times New Roman" w:eastAsia="Calibri" w:hAnsi="Times New Roman"/>
          <w:b/>
          <w:bCs/>
          <w:kern w:val="2"/>
          <w:sz w:val="24"/>
          <w:szCs w:val="24"/>
        </w:rPr>
        <w:t>không</w:t>
      </w:r>
      <w:r w:rsidRPr="002D2C4B">
        <w:rPr>
          <w:rFonts w:ascii="Times New Roman" w:eastAsia="Calibri" w:hAnsi="Times New Roman"/>
          <w:kern w:val="2"/>
          <w:sz w:val="24"/>
          <w:szCs w:val="24"/>
        </w:rPr>
        <w:t xml:space="preserve"> phù hợp?</w:t>
      </w:r>
    </w:p>
    <w:p w14:paraId="2A59A3E7"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A. </w:t>
      </w:r>
      <w:r w:rsidRPr="002D2C4B">
        <w:rPr>
          <w:rFonts w:ascii="Times New Roman" w:eastAsia="Calibri" w:hAnsi="Times New Roman"/>
          <w:kern w:val="2"/>
          <w:sz w:val="24"/>
          <w:szCs w:val="24"/>
        </w:rPr>
        <w:t>Kim loại nhóm IIA có thế điện cực chuẩn rất nhỏ.</w:t>
      </w:r>
    </w:p>
    <w:p w14:paraId="4BF1A085"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B. </w:t>
      </w:r>
      <w:r w:rsidRPr="002D2C4B">
        <w:rPr>
          <w:rFonts w:ascii="Times New Roman" w:eastAsia="Calibri" w:hAnsi="Times New Roman"/>
          <w:kern w:val="2"/>
          <w:sz w:val="24"/>
          <w:szCs w:val="24"/>
        </w:rPr>
        <w:t>Kim loại nhóm IIA có bán kính nguyên tử lớn.</w:t>
      </w:r>
    </w:p>
    <w:p w14:paraId="0FA7F2B9"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t xml:space="preserve">C. </w:t>
      </w:r>
      <w:r w:rsidRPr="002D2C4B">
        <w:rPr>
          <w:rFonts w:ascii="Times New Roman" w:eastAsia="Calibri" w:hAnsi="Times New Roman"/>
          <w:kern w:val="2"/>
          <w:sz w:val="24"/>
          <w:szCs w:val="24"/>
        </w:rPr>
        <w:t>Tương tác giữa electron hoá trị của với hạt nhân nguyên tử là yếu.</w:t>
      </w:r>
    </w:p>
    <w:p w14:paraId="391765F8" w14:textId="77777777" w:rsidR="00774D71" w:rsidRPr="002D2C4B" w:rsidRDefault="00774D71" w:rsidP="00774D71">
      <w:pPr>
        <w:tabs>
          <w:tab w:val="left" w:pos="270"/>
          <w:tab w:val="left" w:pos="2880"/>
          <w:tab w:val="left" w:pos="5310"/>
          <w:tab w:val="left" w:pos="7830"/>
        </w:tabs>
        <w:spacing w:line="264" w:lineRule="auto"/>
        <w:jc w:val="both"/>
        <w:rPr>
          <w:rFonts w:ascii="Times New Roman" w:eastAsia="Calibri" w:hAnsi="Times New Roman"/>
          <w:kern w:val="2"/>
          <w:sz w:val="24"/>
          <w:szCs w:val="24"/>
        </w:rPr>
      </w:pPr>
      <w:r w:rsidRPr="002D2C4B">
        <w:rPr>
          <w:rFonts w:ascii="Times New Roman" w:eastAsia="Calibri" w:hAnsi="Times New Roman"/>
          <w:b/>
          <w:kern w:val="2"/>
          <w:sz w:val="24"/>
          <w:szCs w:val="24"/>
        </w:rPr>
        <w:tab/>
      </w:r>
      <w:r w:rsidRPr="002D2C4B">
        <w:rPr>
          <w:rFonts w:ascii="Times New Roman" w:eastAsia="Calibri" w:hAnsi="Times New Roman"/>
          <w:b/>
          <w:kern w:val="2"/>
          <w:sz w:val="24"/>
          <w:szCs w:val="24"/>
          <w:highlight w:val="yellow"/>
        </w:rPr>
        <w:t xml:space="preserve">D. </w:t>
      </w:r>
      <w:r w:rsidRPr="002D2C4B">
        <w:rPr>
          <w:rFonts w:ascii="Times New Roman" w:eastAsia="Calibri" w:hAnsi="Times New Roman"/>
          <w:kern w:val="2"/>
          <w:sz w:val="24"/>
          <w:szCs w:val="24"/>
          <w:highlight w:val="yellow"/>
        </w:rPr>
        <w:t>Mạng tinh thể nguyên tử có liên kết kim loại bền vững.</w:t>
      </w:r>
    </w:p>
    <w:p w14:paraId="51AFAEDD" w14:textId="77777777" w:rsidR="00774D71" w:rsidRPr="00235D33" w:rsidRDefault="00774D71" w:rsidP="00774D71">
      <w:pPr>
        <w:spacing w:line="264" w:lineRule="auto"/>
        <w:jc w:val="both"/>
        <w:rPr>
          <w:rFonts w:ascii="Times New Roman" w:hAnsi="Times New Roman"/>
          <w:b/>
          <w:sz w:val="24"/>
          <w:szCs w:val="24"/>
          <w:lang w:val="pt-BR"/>
        </w:rPr>
      </w:pPr>
    </w:p>
    <w:p w14:paraId="5BD430F8" w14:textId="77777777" w:rsidR="00774D71" w:rsidRPr="002D2EA0" w:rsidRDefault="00774D71" w:rsidP="00774D71">
      <w:pPr>
        <w:tabs>
          <w:tab w:val="left" w:pos="274"/>
          <w:tab w:val="left" w:pos="2835"/>
          <w:tab w:val="left" w:pos="5387"/>
          <w:tab w:val="left" w:pos="7938"/>
        </w:tabs>
        <w:spacing w:line="264" w:lineRule="auto"/>
        <w:jc w:val="both"/>
        <w:rPr>
          <w:rFonts w:ascii="Times New Roman" w:hAnsi="Times New Roman"/>
          <w:sz w:val="24"/>
          <w:szCs w:val="24"/>
        </w:rPr>
      </w:pPr>
      <w:r w:rsidRPr="002D2EA0">
        <w:rPr>
          <w:rFonts w:ascii="Times New Roman" w:hAnsi="Times New Roman"/>
          <w:b/>
          <w:bCs/>
          <w:sz w:val="24"/>
          <w:szCs w:val="24"/>
        </w:rPr>
        <w:t>PHẦN II.</w:t>
      </w:r>
      <w:r w:rsidRPr="002D2EA0">
        <w:rPr>
          <w:rFonts w:ascii="Times New Roman" w:hAnsi="Times New Roman"/>
          <w:sz w:val="24"/>
          <w:szCs w:val="24"/>
        </w:rPr>
        <w:t xml:space="preserve"> </w:t>
      </w:r>
      <w:r w:rsidRPr="002D2EA0">
        <w:rPr>
          <w:rFonts w:ascii="Times New Roman" w:hAnsi="Times New Roman"/>
          <w:b/>
          <w:sz w:val="24"/>
          <w:szCs w:val="24"/>
        </w:rPr>
        <w:t>Câu trắc nghiệm đúng sai.</w:t>
      </w:r>
      <w:r w:rsidRPr="002D2EA0">
        <w:rPr>
          <w:rFonts w:ascii="Times New Roman" w:hAnsi="Times New Roman"/>
          <w:sz w:val="24"/>
          <w:szCs w:val="24"/>
        </w:rPr>
        <w:t xml:space="preserve"> Thí sinh trả lời từ câu 1 đến câu 4.</w:t>
      </w:r>
      <w:r w:rsidRPr="002D2EA0">
        <w:rPr>
          <w:rFonts w:ascii="Times New Roman" w:hAnsi="Times New Roman"/>
          <w:b/>
          <w:bCs/>
          <w:sz w:val="24"/>
          <w:szCs w:val="24"/>
        </w:rPr>
        <w:t xml:space="preserve"> </w:t>
      </w:r>
      <w:r w:rsidRPr="002D2EA0">
        <w:rPr>
          <w:rFonts w:ascii="Times New Roman" w:hAnsi="Times New Roman"/>
          <w:sz w:val="24"/>
          <w:szCs w:val="24"/>
        </w:rPr>
        <w:t>Trong mỗi ý a), b), c), d) ở mỗi câu, thí sinh chọn đúng hoặc sai.</w:t>
      </w:r>
    </w:p>
    <w:p w14:paraId="7842EF7E" w14:textId="746E3D06" w:rsidR="002C0BB6" w:rsidRPr="002C0BB6" w:rsidRDefault="002C0BB6" w:rsidP="009300FD">
      <w:pPr>
        <w:tabs>
          <w:tab w:val="left" w:pos="283"/>
          <w:tab w:val="left" w:pos="2835"/>
          <w:tab w:val="left" w:pos="5386"/>
          <w:tab w:val="left" w:pos="7937"/>
        </w:tabs>
        <w:spacing w:line="276" w:lineRule="auto"/>
        <w:jc w:val="both"/>
        <w:rPr>
          <w:rFonts w:ascii="Times New Roman" w:hAnsi="Times New Roman"/>
          <w:sz w:val="24"/>
          <w:szCs w:val="24"/>
        </w:rPr>
      </w:pPr>
      <w:r w:rsidRPr="002C0BB6">
        <w:rPr>
          <w:rFonts w:ascii="Times New Roman" w:hAnsi="Times New Roman"/>
          <w:b/>
          <w:sz w:val="24"/>
          <w:szCs w:val="24"/>
        </w:rPr>
        <w:t>Câu 1.</w:t>
      </w:r>
      <w:r w:rsidRPr="002C0BB6">
        <w:rPr>
          <w:rFonts w:ascii="Times New Roman" w:hAnsi="Times New Roman"/>
          <w:sz w:val="24"/>
          <w:szCs w:val="24"/>
        </w:rPr>
        <w:t xml:space="preserve"> Dùng panh lấy các mẫu kim loại (Li, Na hoặc K) có kích cỡ xấp xỉ nhau đã thấm khô dầu và cho vào các chậu thủy tinh đã chứa khoảng 1/3 thể tích nước. </w:t>
      </w:r>
      <w:proofErr w:type="gramStart"/>
      <w:r w:rsidRPr="002C0BB6">
        <w:rPr>
          <w:rFonts w:ascii="Times New Roman" w:hAnsi="Times New Roman"/>
          <w:sz w:val="24"/>
          <w:szCs w:val="24"/>
        </w:rPr>
        <w:t>Thêm  2</w:t>
      </w:r>
      <w:proofErr w:type="gramEnd"/>
      <w:r w:rsidRPr="002C0BB6">
        <w:rPr>
          <w:rFonts w:ascii="Times New Roman" w:hAnsi="Times New Roman"/>
          <w:sz w:val="24"/>
          <w:szCs w:val="24"/>
        </w:rPr>
        <w:t xml:space="preserve"> – 3 giọt dung dịch phenolphthalein vào chậu sau khi kim loại tan hết.</w:t>
      </w:r>
      <w:r w:rsidR="009300FD">
        <w:rPr>
          <w:rFonts w:ascii="Times New Roman" w:hAnsi="Times New Roman"/>
          <w:sz w:val="24"/>
          <w:szCs w:val="24"/>
        </w:rPr>
        <w:t xml:space="preserve"> Cho các </w:t>
      </w:r>
      <w:r w:rsidRPr="002C0BB6">
        <w:rPr>
          <w:rFonts w:ascii="Times New Roman" w:hAnsi="Times New Roman"/>
          <w:sz w:val="24"/>
          <w:szCs w:val="24"/>
        </w:rPr>
        <w:t>phát biểu sau</w:t>
      </w:r>
      <w:r w:rsidR="009300FD">
        <w:rPr>
          <w:rFonts w:ascii="Times New Roman" w:hAnsi="Times New Roman"/>
          <w:sz w:val="24"/>
          <w:szCs w:val="24"/>
        </w:rPr>
        <w:t>:</w:t>
      </w:r>
    </w:p>
    <w:p w14:paraId="3AEABB7F" w14:textId="44281381" w:rsidR="002C0BB6" w:rsidRPr="002C0BB6" w:rsidRDefault="002C0BB6" w:rsidP="002C0BB6">
      <w:pPr>
        <w:tabs>
          <w:tab w:val="left" w:pos="283"/>
          <w:tab w:val="left" w:pos="2835"/>
          <w:tab w:val="left" w:pos="5386"/>
          <w:tab w:val="left" w:pos="7937"/>
        </w:tabs>
        <w:spacing w:line="276" w:lineRule="auto"/>
        <w:rPr>
          <w:rFonts w:ascii="Times New Roman" w:hAnsi="Times New Roman"/>
          <w:sz w:val="24"/>
          <w:szCs w:val="24"/>
          <w:highlight w:val="yellow"/>
          <w:u w:val="single"/>
        </w:rPr>
      </w:pPr>
      <w:r w:rsidRPr="002C0BB6">
        <w:rPr>
          <w:rFonts w:ascii="Times New Roman" w:hAnsi="Times New Roman"/>
          <w:b/>
          <w:sz w:val="24"/>
          <w:szCs w:val="24"/>
        </w:rPr>
        <w:tab/>
      </w:r>
      <w:r w:rsidRPr="002C0BB6">
        <w:rPr>
          <w:rFonts w:ascii="Times New Roman" w:hAnsi="Times New Roman"/>
          <w:b/>
          <w:sz w:val="24"/>
          <w:szCs w:val="24"/>
          <w:highlight w:val="yellow"/>
          <w:u w:val="single"/>
        </w:rPr>
        <w:t xml:space="preserve">a. </w:t>
      </w:r>
      <w:r w:rsidRPr="002C0BB6">
        <w:rPr>
          <w:rFonts w:ascii="Times New Roman" w:hAnsi="Times New Roman"/>
          <w:sz w:val="24"/>
          <w:szCs w:val="24"/>
          <w:highlight w:val="yellow"/>
          <w:u w:val="single"/>
        </w:rPr>
        <w:t>Các dung dịch thu được sau phản ứng đề</w:t>
      </w:r>
      <w:r w:rsidR="009300FD">
        <w:rPr>
          <w:rFonts w:ascii="Times New Roman" w:hAnsi="Times New Roman"/>
          <w:sz w:val="24"/>
          <w:szCs w:val="24"/>
          <w:highlight w:val="yellow"/>
          <w:u w:val="single"/>
        </w:rPr>
        <w:t>u</w:t>
      </w:r>
      <w:r w:rsidRPr="002C0BB6">
        <w:rPr>
          <w:rFonts w:ascii="Times New Roman" w:hAnsi="Times New Roman"/>
          <w:sz w:val="24"/>
          <w:szCs w:val="24"/>
          <w:highlight w:val="yellow"/>
          <w:u w:val="single"/>
        </w:rPr>
        <w:t xml:space="preserve"> có màu hồng.</w:t>
      </w:r>
    </w:p>
    <w:p w14:paraId="5A27C164" w14:textId="77777777" w:rsidR="002C0BB6" w:rsidRPr="002C0BB6" w:rsidRDefault="002C0BB6" w:rsidP="002C0BB6">
      <w:pPr>
        <w:tabs>
          <w:tab w:val="left" w:pos="283"/>
          <w:tab w:val="left" w:pos="2835"/>
          <w:tab w:val="left" w:pos="5386"/>
          <w:tab w:val="left" w:pos="7937"/>
        </w:tabs>
        <w:spacing w:line="276" w:lineRule="auto"/>
        <w:ind w:left="283"/>
        <w:rPr>
          <w:rFonts w:ascii="Times New Roman" w:hAnsi="Times New Roman"/>
          <w:sz w:val="24"/>
          <w:szCs w:val="24"/>
          <w:u w:val="single"/>
        </w:rPr>
      </w:pPr>
      <w:r w:rsidRPr="002C0BB6">
        <w:rPr>
          <w:rFonts w:ascii="Times New Roman" w:hAnsi="Times New Roman"/>
          <w:b/>
          <w:sz w:val="24"/>
          <w:szCs w:val="24"/>
          <w:highlight w:val="yellow"/>
          <w:u w:val="single"/>
        </w:rPr>
        <w:t>b.</w:t>
      </w:r>
      <w:r w:rsidRPr="002C0BB6">
        <w:rPr>
          <w:rFonts w:ascii="Times New Roman" w:hAnsi="Times New Roman"/>
          <w:sz w:val="24"/>
          <w:szCs w:val="24"/>
          <w:highlight w:val="yellow"/>
          <w:u w:val="single"/>
        </w:rPr>
        <w:t xml:space="preserve"> Trong nước, potassium tan nhanh hơn so với sodium, sodium tan nhanh hơn so với lithium.</w:t>
      </w:r>
    </w:p>
    <w:p w14:paraId="4232F364" w14:textId="77777777" w:rsidR="002C0BB6" w:rsidRPr="002C0BB6" w:rsidRDefault="002C0BB6" w:rsidP="002C0BB6">
      <w:pPr>
        <w:tabs>
          <w:tab w:val="left" w:pos="283"/>
          <w:tab w:val="left" w:pos="2835"/>
          <w:tab w:val="left" w:pos="5386"/>
          <w:tab w:val="left" w:pos="7937"/>
        </w:tabs>
        <w:spacing w:line="276" w:lineRule="auto"/>
        <w:ind w:left="283"/>
        <w:rPr>
          <w:rFonts w:ascii="Times New Roman" w:hAnsi="Times New Roman"/>
          <w:sz w:val="24"/>
          <w:szCs w:val="24"/>
        </w:rPr>
      </w:pPr>
      <w:r w:rsidRPr="002C0BB6">
        <w:rPr>
          <w:rFonts w:ascii="Times New Roman" w:hAnsi="Times New Roman"/>
          <w:b/>
          <w:sz w:val="24"/>
          <w:szCs w:val="24"/>
        </w:rPr>
        <w:t>c.</w:t>
      </w:r>
      <w:r w:rsidRPr="002C0BB6">
        <w:rPr>
          <w:rFonts w:ascii="Times New Roman" w:hAnsi="Times New Roman"/>
          <w:sz w:val="24"/>
          <w:szCs w:val="24"/>
        </w:rPr>
        <w:t xml:space="preserve"> Các cặp oxi hóa – khử M</w:t>
      </w:r>
      <w:r w:rsidRPr="002C0BB6">
        <w:rPr>
          <w:rFonts w:ascii="Times New Roman" w:hAnsi="Times New Roman"/>
          <w:sz w:val="24"/>
          <w:szCs w:val="24"/>
          <w:vertAlign w:val="superscript"/>
        </w:rPr>
        <w:t>+</w:t>
      </w:r>
      <w:r w:rsidRPr="002C0BB6">
        <w:rPr>
          <w:rFonts w:ascii="Times New Roman" w:hAnsi="Times New Roman"/>
          <w:sz w:val="24"/>
          <w:szCs w:val="24"/>
        </w:rPr>
        <w:t>/M (M: Li, Na, K) đều có giá trị thế điện cực chuẩn lớn hơn giá trị thế điện cực chuẩn của cặp oxi hóa – khử 2H</w:t>
      </w:r>
      <w:r w:rsidRPr="002C0BB6">
        <w:rPr>
          <w:rFonts w:ascii="Times New Roman" w:hAnsi="Times New Roman"/>
          <w:sz w:val="24"/>
          <w:szCs w:val="24"/>
          <w:vertAlign w:val="subscript"/>
        </w:rPr>
        <w:t>2</w:t>
      </w:r>
      <w:r w:rsidRPr="002C0BB6">
        <w:rPr>
          <w:rFonts w:ascii="Times New Roman" w:hAnsi="Times New Roman"/>
          <w:sz w:val="24"/>
          <w:szCs w:val="24"/>
        </w:rPr>
        <w:t>O/H</w:t>
      </w:r>
      <w:r w:rsidRPr="002C0BB6">
        <w:rPr>
          <w:rFonts w:ascii="Times New Roman" w:hAnsi="Times New Roman"/>
          <w:sz w:val="24"/>
          <w:szCs w:val="24"/>
          <w:vertAlign w:val="subscript"/>
        </w:rPr>
        <w:t xml:space="preserve">2 </w:t>
      </w:r>
      <w:r w:rsidRPr="002C0BB6">
        <w:rPr>
          <w:rFonts w:ascii="Times New Roman" w:hAnsi="Times New Roman"/>
          <w:sz w:val="24"/>
          <w:szCs w:val="24"/>
        </w:rPr>
        <w:t>+ 2OH</w:t>
      </w:r>
      <w:r w:rsidRPr="002C0BB6">
        <w:rPr>
          <w:rFonts w:ascii="Times New Roman" w:hAnsi="Times New Roman"/>
          <w:sz w:val="24"/>
          <w:szCs w:val="24"/>
          <w:vertAlign w:val="superscript"/>
        </w:rPr>
        <w:t>–</w:t>
      </w:r>
      <w:r w:rsidRPr="002C0BB6">
        <w:rPr>
          <w:rFonts w:ascii="Times New Roman" w:hAnsi="Times New Roman"/>
          <w:sz w:val="24"/>
          <w:szCs w:val="24"/>
        </w:rPr>
        <w:t>.</w:t>
      </w:r>
    </w:p>
    <w:p w14:paraId="37B029E8" w14:textId="77777777" w:rsidR="002C0BB6" w:rsidRPr="002C0BB6" w:rsidRDefault="002C0BB6" w:rsidP="002C0BB6">
      <w:pPr>
        <w:tabs>
          <w:tab w:val="left" w:pos="283"/>
          <w:tab w:val="left" w:pos="2835"/>
          <w:tab w:val="left" w:pos="5386"/>
          <w:tab w:val="left" w:pos="7937"/>
        </w:tabs>
        <w:spacing w:line="276" w:lineRule="auto"/>
        <w:ind w:left="283"/>
        <w:rPr>
          <w:rFonts w:ascii="Times New Roman" w:hAnsi="Times New Roman"/>
          <w:sz w:val="24"/>
          <w:szCs w:val="24"/>
        </w:rPr>
      </w:pPr>
      <w:r w:rsidRPr="002C0BB6">
        <w:rPr>
          <w:rFonts w:ascii="Times New Roman" w:hAnsi="Times New Roman"/>
          <w:b/>
          <w:sz w:val="24"/>
          <w:szCs w:val="24"/>
        </w:rPr>
        <w:t>d.</w:t>
      </w:r>
      <w:r w:rsidRPr="002C0BB6">
        <w:rPr>
          <w:rFonts w:ascii="Times New Roman" w:hAnsi="Times New Roman"/>
          <w:sz w:val="24"/>
          <w:szCs w:val="24"/>
        </w:rPr>
        <w:t xml:space="preserve"> Kết quả thí nghiệm cho kết luận tính khử của các kim loại tăng dần theo dãy K, Na, Li.</w:t>
      </w:r>
    </w:p>
    <w:p w14:paraId="697B840C" w14:textId="77777777" w:rsidR="002C0BB6" w:rsidRPr="002C0BB6" w:rsidRDefault="002C0BB6" w:rsidP="002C0BB6">
      <w:pPr>
        <w:tabs>
          <w:tab w:val="left" w:pos="283"/>
          <w:tab w:val="left" w:pos="2835"/>
          <w:tab w:val="left" w:pos="5386"/>
          <w:tab w:val="left" w:pos="7937"/>
        </w:tabs>
        <w:spacing w:line="276" w:lineRule="auto"/>
        <w:ind w:left="283"/>
        <w:rPr>
          <w:rFonts w:ascii="Times New Roman" w:hAnsi="Times New Roman"/>
          <w:color w:val="EE0000"/>
          <w:sz w:val="24"/>
          <w:szCs w:val="24"/>
        </w:rPr>
      </w:pPr>
      <w:r w:rsidRPr="002C0BB6">
        <w:rPr>
          <w:rFonts w:ascii="Times New Roman" w:hAnsi="Times New Roman"/>
          <w:color w:val="EE0000"/>
          <w:sz w:val="24"/>
          <w:szCs w:val="24"/>
        </w:rPr>
        <w:t>(a) Đúng.</w:t>
      </w:r>
    </w:p>
    <w:p w14:paraId="4285A7FC" w14:textId="77777777" w:rsidR="002C0BB6" w:rsidRPr="002C0BB6" w:rsidRDefault="002C0BB6" w:rsidP="002C0BB6">
      <w:pPr>
        <w:tabs>
          <w:tab w:val="left" w:pos="283"/>
          <w:tab w:val="left" w:pos="2835"/>
          <w:tab w:val="left" w:pos="5386"/>
          <w:tab w:val="left" w:pos="7937"/>
        </w:tabs>
        <w:spacing w:line="276" w:lineRule="auto"/>
        <w:ind w:left="283"/>
        <w:rPr>
          <w:rFonts w:ascii="Times New Roman" w:hAnsi="Times New Roman"/>
          <w:color w:val="EE0000"/>
          <w:sz w:val="24"/>
          <w:szCs w:val="24"/>
        </w:rPr>
      </w:pPr>
      <w:r w:rsidRPr="002C0BB6">
        <w:rPr>
          <w:rFonts w:ascii="Times New Roman" w:hAnsi="Times New Roman"/>
          <w:color w:val="EE0000"/>
          <w:sz w:val="24"/>
          <w:szCs w:val="24"/>
        </w:rPr>
        <w:lastRenderedPageBreak/>
        <w:t>(b) Đúng.</w:t>
      </w:r>
    </w:p>
    <w:p w14:paraId="1C8A5068" w14:textId="77777777" w:rsidR="002C0BB6" w:rsidRPr="002C0BB6" w:rsidRDefault="002C0BB6" w:rsidP="002C0BB6">
      <w:pPr>
        <w:tabs>
          <w:tab w:val="left" w:pos="283"/>
          <w:tab w:val="left" w:pos="2835"/>
          <w:tab w:val="left" w:pos="5386"/>
          <w:tab w:val="left" w:pos="7937"/>
        </w:tabs>
        <w:spacing w:line="276" w:lineRule="auto"/>
        <w:ind w:left="283"/>
        <w:rPr>
          <w:rFonts w:ascii="Times New Roman" w:hAnsi="Times New Roman"/>
          <w:color w:val="EE0000"/>
          <w:sz w:val="24"/>
          <w:szCs w:val="24"/>
        </w:rPr>
      </w:pPr>
      <w:r w:rsidRPr="002C0BB6">
        <w:rPr>
          <w:rFonts w:ascii="Times New Roman" w:hAnsi="Times New Roman"/>
          <w:color w:val="EE0000"/>
          <w:sz w:val="24"/>
          <w:szCs w:val="24"/>
        </w:rPr>
        <w:t>(c) Sai, giá trị thế điện cực của cặp oxi hóa – khử M</w:t>
      </w:r>
      <w:r w:rsidRPr="002C0BB6">
        <w:rPr>
          <w:rFonts w:ascii="Times New Roman" w:hAnsi="Times New Roman"/>
          <w:color w:val="EE0000"/>
          <w:sz w:val="24"/>
          <w:szCs w:val="24"/>
          <w:vertAlign w:val="superscript"/>
        </w:rPr>
        <w:t>+</w:t>
      </w:r>
      <w:r w:rsidRPr="002C0BB6">
        <w:rPr>
          <w:rFonts w:ascii="Times New Roman" w:hAnsi="Times New Roman"/>
          <w:color w:val="EE0000"/>
          <w:sz w:val="24"/>
          <w:szCs w:val="24"/>
        </w:rPr>
        <w:t>/M nhỏ hơn.</w:t>
      </w:r>
    </w:p>
    <w:p w14:paraId="013B61CE" w14:textId="77777777" w:rsidR="002C0BB6" w:rsidRPr="002C0BB6" w:rsidRDefault="002C0BB6" w:rsidP="002C0BB6">
      <w:pPr>
        <w:tabs>
          <w:tab w:val="left" w:pos="283"/>
          <w:tab w:val="left" w:pos="2835"/>
          <w:tab w:val="left" w:pos="5386"/>
          <w:tab w:val="left" w:pos="7937"/>
        </w:tabs>
        <w:spacing w:line="276" w:lineRule="auto"/>
        <w:ind w:left="283"/>
        <w:rPr>
          <w:rFonts w:ascii="Times New Roman" w:hAnsi="Times New Roman"/>
          <w:color w:val="EE0000"/>
          <w:sz w:val="24"/>
          <w:szCs w:val="24"/>
        </w:rPr>
      </w:pPr>
      <w:r w:rsidRPr="002C0BB6">
        <w:rPr>
          <w:rFonts w:ascii="Times New Roman" w:hAnsi="Times New Roman"/>
          <w:color w:val="EE0000"/>
          <w:sz w:val="24"/>
          <w:szCs w:val="24"/>
        </w:rPr>
        <w:t>(d) Sai, giảm dần.</w:t>
      </w:r>
    </w:p>
    <w:p w14:paraId="404002C1" w14:textId="77777777" w:rsidR="00774D71" w:rsidRPr="00235D33" w:rsidRDefault="00774D71" w:rsidP="00774D71">
      <w:pPr>
        <w:spacing w:line="264" w:lineRule="auto"/>
        <w:jc w:val="both"/>
        <w:rPr>
          <w:rFonts w:ascii="Times New Roman" w:eastAsia="Calibri" w:hAnsi="Times New Roman"/>
          <w:kern w:val="2"/>
          <w:sz w:val="24"/>
          <w:szCs w:val="24"/>
        </w:rPr>
      </w:pPr>
      <w:r w:rsidRPr="00235D33">
        <w:rPr>
          <w:rFonts w:ascii="Times New Roman" w:eastAsia="Calibri" w:hAnsi="Times New Roman"/>
          <w:b/>
          <w:kern w:val="2"/>
          <w:sz w:val="24"/>
          <w:szCs w:val="24"/>
        </w:rPr>
        <w:t xml:space="preserve">Câu </w:t>
      </w:r>
      <w:r>
        <w:rPr>
          <w:rFonts w:ascii="Times New Roman" w:eastAsia="Calibri" w:hAnsi="Times New Roman"/>
          <w:b/>
          <w:kern w:val="2"/>
          <w:sz w:val="24"/>
          <w:szCs w:val="24"/>
        </w:rPr>
        <w:t>2.</w:t>
      </w:r>
      <w:r w:rsidRPr="00235D33">
        <w:rPr>
          <w:rFonts w:ascii="Times New Roman" w:eastAsia="Calibri" w:hAnsi="Times New Roman"/>
          <w:b/>
          <w:kern w:val="2"/>
          <w:sz w:val="24"/>
          <w:szCs w:val="24"/>
        </w:rPr>
        <w:t xml:space="preserve"> </w:t>
      </w:r>
      <w:r w:rsidRPr="00235D33">
        <w:rPr>
          <w:rFonts w:ascii="Times New Roman" w:eastAsia="Calibri" w:hAnsi="Times New Roman"/>
          <w:kern w:val="2"/>
          <w:sz w:val="24"/>
          <w:szCs w:val="24"/>
        </w:rPr>
        <w:t>Kim loại ở nhóm IA và IIA đều thuộc nguyên tố s, ở vị trí đứng đầu mỗi chu kì trong bảng tuần hoàn các nguyên tố hoá học và đều có màu trắng ánh kim. Về tính chất, chúng cũng có một số điểm tương đối giống nhau.</w:t>
      </w:r>
    </w:p>
    <w:p w14:paraId="72B67529" w14:textId="77777777" w:rsidR="00774D71" w:rsidRPr="002D2C4B" w:rsidRDefault="00774D71" w:rsidP="00774D71">
      <w:pPr>
        <w:spacing w:line="264" w:lineRule="auto"/>
        <w:jc w:val="both"/>
        <w:rPr>
          <w:rFonts w:ascii="Times New Roman" w:eastAsia="Calibri" w:hAnsi="Times New Roman"/>
          <w:bCs/>
          <w:kern w:val="2"/>
          <w:sz w:val="24"/>
          <w:szCs w:val="24"/>
        </w:rPr>
      </w:pPr>
      <w:r w:rsidRPr="002D2C4B">
        <w:rPr>
          <w:rFonts w:ascii="Times New Roman" w:eastAsia="Calibri" w:hAnsi="Times New Roman"/>
          <w:b/>
          <w:bCs/>
          <w:kern w:val="2"/>
          <w:sz w:val="24"/>
          <w:szCs w:val="24"/>
        </w:rPr>
        <w:t>a</w:t>
      </w:r>
      <w:r w:rsidRPr="002D2C4B">
        <w:rPr>
          <w:rFonts w:ascii="Times New Roman" w:eastAsia="Calibri" w:hAnsi="Times New Roman"/>
          <w:bCs/>
          <w:kern w:val="2"/>
          <w:sz w:val="24"/>
          <w:szCs w:val="24"/>
        </w:rPr>
        <w:t xml:space="preserve">. Các kim loại nhóm IA và IIA đều thuộc </w:t>
      </w:r>
      <w:r>
        <w:rPr>
          <w:rFonts w:ascii="Times New Roman" w:eastAsia="Calibri" w:hAnsi="Times New Roman"/>
          <w:bCs/>
          <w:kern w:val="2"/>
          <w:sz w:val="24"/>
          <w:szCs w:val="24"/>
        </w:rPr>
        <w:t xml:space="preserve">nhóm </w:t>
      </w:r>
      <w:r w:rsidRPr="002D2C4B">
        <w:rPr>
          <w:rFonts w:ascii="Times New Roman" w:eastAsia="Calibri" w:hAnsi="Times New Roman"/>
          <w:bCs/>
          <w:kern w:val="2"/>
          <w:sz w:val="24"/>
          <w:szCs w:val="24"/>
        </w:rPr>
        <w:t xml:space="preserve">kim loại </w:t>
      </w:r>
      <w:r>
        <w:rPr>
          <w:rFonts w:ascii="Times New Roman" w:eastAsia="Calibri" w:hAnsi="Times New Roman"/>
          <w:bCs/>
          <w:kern w:val="2"/>
          <w:sz w:val="24"/>
          <w:szCs w:val="24"/>
        </w:rPr>
        <w:t>nặng.</w:t>
      </w:r>
    </w:p>
    <w:p w14:paraId="5CB997EF" w14:textId="77777777" w:rsidR="00774D71" w:rsidRPr="002D2C4B" w:rsidRDefault="00774D71" w:rsidP="00774D71">
      <w:pPr>
        <w:spacing w:line="264" w:lineRule="auto"/>
        <w:jc w:val="both"/>
        <w:rPr>
          <w:rFonts w:ascii="Times New Roman" w:eastAsia="Calibri" w:hAnsi="Times New Roman"/>
          <w:bCs/>
          <w:kern w:val="2"/>
          <w:sz w:val="24"/>
          <w:szCs w:val="24"/>
        </w:rPr>
      </w:pPr>
      <w:r w:rsidRPr="002D2C4B">
        <w:rPr>
          <w:rFonts w:ascii="Times New Roman" w:eastAsia="Calibri" w:hAnsi="Times New Roman"/>
          <w:b/>
          <w:bCs/>
          <w:kern w:val="2"/>
          <w:sz w:val="24"/>
          <w:szCs w:val="24"/>
        </w:rPr>
        <w:t>b</w:t>
      </w:r>
      <w:r w:rsidRPr="002D2C4B">
        <w:rPr>
          <w:rFonts w:ascii="Times New Roman" w:eastAsia="Calibri" w:hAnsi="Times New Roman"/>
          <w:bCs/>
          <w:kern w:val="2"/>
          <w:sz w:val="24"/>
          <w:szCs w:val="24"/>
        </w:rPr>
        <w:t>. Tính khử của kim loại nhóm IA yếu hơn</w:t>
      </w:r>
      <w:r>
        <w:rPr>
          <w:rFonts w:ascii="Times New Roman" w:eastAsia="Calibri" w:hAnsi="Times New Roman"/>
          <w:bCs/>
          <w:kern w:val="2"/>
          <w:sz w:val="24"/>
          <w:szCs w:val="24"/>
        </w:rPr>
        <w:t xml:space="preserve"> kim loại</w:t>
      </w:r>
      <w:r w:rsidRPr="002D2C4B">
        <w:rPr>
          <w:rFonts w:ascii="Times New Roman" w:eastAsia="Calibri" w:hAnsi="Times New Roman"/>
          <w:bCs/>
          <w:kern w:val="2"/>
          <w:sz w:val="24"/>
          <w:szCs w:val="24"/>
        </w:rPr>
        <w:t xml:space="preserve"> nhóm IIA ở cùng chu kì.</w:t>
      </w:r>
    </w:p>
    <w:p w14:paraId="57069758" w14:textId="77777777" w:rsidR="00774D71" w:rsidRPr="00235D33" w:rsidRDefault="00774D71" w:rsidP="00774D71">
      <w:pPr>
        <w:spacing w:line="264" w:lineRule="auto"/>
        <w:jc w:val="both"/>
        <w:rPr>
          <w:rFonts w:ascii="Times New Roman" w:eastAsia="Calibri" w:hAnsi="Times New Roman"/>
          <w:bCs/>
          <w:kern w:val="2"/>
          <w:sz w:val="24"/>
          <w:szCs w:val="24"/>
        </w:rPr>
      </w:pPr>
      <w:r w:rsidRPr="00235D33">
        <w:rPr>
          <w:rFonts w:ascii="Times New Roman" w:eastAsia="Calibri" w:hAnsi="Times New Roman"/>
          <w:b/>
          <w:bCs/>
          <w:kern w:val="2"/>
          <w:sz w:val="24"/>
          <w:szCs w:val="24"/>
          <w:highlight w:val="yellow"/>
        </w:rPr>
        <w:t>c</w:t>
      </w:r>
      <w:r w:rsidRPr="00235D33">
        <w:rPr>
          <w:rFonts w:ascii="Times New Roman" w:eastAsia="Calibri" w:hAnsi="Times New Roman"/>
          <w:bCs/>
          <w:kern w:val="2"/>
          <w:sz w:val="24"/>
          <w:szCs w:val="24"/>
          <w:highlight w:val="yellow"/>
        </w:rPr>
        <w:t>. Một số kim loại nhóm IIA có tính chất vật lí biến đổi không theo xu hướng là do chúng không có cùng kiểu mạng tinh thể.</w:t>
      </w:r>
    </w:p>
    <w:p w14:paraId="32E8FDE9" w14:textId="77777777" w:rsidR="00774D71" w:rsidRPr="00235D33" w:rsidRDefault="00774D71" w:rsidP="00774D71">
      <w:pPr>
        <w:spacing w:line="264" w:lineRule="auto"/>
        <w:jc w:val="both"/>
        <w:rPr>
          <w:rFonts w:ascii="Times New Roman" w:eastAsia="Calibri" w:hAnsi="Times New Roman"/>
          <w:bCs/>
          <w:kern w:val="2"/>
          <w:sz w:val="24"/>
          <w:szCs w:val="24"/>
        </w:rPr>
      </w:pPr>
      <w:r w:rsidRPr="00235D33">
        <w:rPr>
          <w:rFonts w:ascii="Times New Roman" w:eastAsia="Calibri" w:hAnsi="Times New Roman"/>
          <w:b/>
          <w:bCs/>
          <w:kern w:val="2"/>
          <w:sz w:val="24"/>
          <w:szCs w:val="24"/>
        </w:rPr>
        <w:t>d</w:t>
      </w:r>
      <w:r w:rsidRPr="00235D33">
        <w:rPr>
          <w:rFonts w:ascii="Times New Roman" w:eastAsia="Calibri" w:hAnsi="Times New Roman"/>
          <w:bCs/>
          <w:kern w:val="2"/>
          <w:sz w:val="24"/>
          <w:szCs w:val="24"/>
        </w:rPr>
        <w:t>. Trong tự nhiên, các nguyên tố nhóm IA và IIA chỉ tồn tại dưới dạng đơn chất.</w:t>
      </w:r>
    </w:p>
    <w:p w14:paraId="2F619F8C" w14:textId="77777777" w:rsidR="00774D71" w:rsidRPr="00C741D0"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Đáp án: </w:t>
      </w:r>
    </w:p>
    <w:p w14:paraId="4F3297C6" w14:textId="77777777" w:rsidR="00774D71" w:rsidRPr="00C741D0"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a. </w:t>
      </w:r>
      <w:r>
        <w:rPr>
          <w:rFonts w:ascii="Times New Roman" w:eastAsia="Calibri" w:hAnsi="Times New Roman"/>
          <w:color w:val="FF0000"/>
          <w:kern w:val="2"/>
          <w:sz w:val="24"/>
          <w:szCs w:val="24"/>
        </w:rPr>
        <w:t>Sai. Kim loại nhẹ.</w:t>
      </w:r>
    </w:p>
    <w:p w14:paraId="62F55F91" w14:textId="77777777" w:rsidR="00774D71" w:rsidRPr="00C741D0"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b. </w:t>
      </w:r>
      <w:r>
        <w:rPr>
          <w:rFonts w:ascii="Times New Roman" w:eastAsia="Calibri" w:hAnsi="Times New Roman"/>
          <w:color w:val="FF0000"/>
          <w:kern w:val="2"/>
          <w:sz w:val="24"/>
          <w:szCs w:val="24"/>
        </w:rPr>
        <w:t>Sai. Kim loại nhóm IA có tính khử mạnh hơn nhóm IIA trong cùng một chu kì.</w:t>
      </w:r>
    </w:p>
    <w:p w14:paraId="7A60394E" w14:textId="77777777" w:rsidR="00774D71" w:rsidRPr="00C741D0"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c. </w:t>
      </w:r>
      <w:r>
        <w:rPr>
          <w:rFonts w:ascii="Times New Roman" w:eastAsia="Calibri" w:hAnsi="Times New Roman"/>
          <w:color w:val="FF0000"/>
          <w:kern w:val="2"/>
          <w:sz w:val="24"/>
          <w:szCs w:val="24"/>
        </w:rPr>
        <w:t>Đúng.</w:t>
      </w:r>
    </w:p>
    <w:p w14:paraId="58835A4C" w14:textId="77777777" w:rsidR="00774D71" w:rsidRPr="00C741D0"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d. </w:t>
      </w:r>
      <w:r>
        <w:rPr>
          <w:rFonts w:ascii="Times New Roman" w:eastAsia="Calibri" w:hAnsi="Times New Roman"/>
          <w:color w:val="FF0000"/>
          <w:kern w:val="2"/>
          <w:sz w:val="24"/>
          <w:szCs w:val="24"/>
        </w:rPr>
        <w:t>Sai. Tồn tại dạng hợp chất.</w:t>
      </w:r>
    </w:p>
    <w:p w14:paraId="422C0447" w14:textId="77777777" w:rsidR="00774D71" w:rsidRPr="00235D33" w:rsidRDefault="00774D71" w:rsidP="00774D71">
      <w:pPr>
        <w:spacing w:line="264" w:lineRule="auto"/>
        <w:jc w:val="both"/>
        <w:rPr>
          <w:rFonts w:ascii="Times New Roman" w:eastAsia="Calibri" w:hAnsi="Times New Roman"/>
          <w:kern w:val="2"/>
          <w:sz w:val="24"/>
          <w:szCs w:val="24"/>
        </w:rPr>
      </w:pPr>
      <w:r w:rsidRPr="00235D33">
        <w:rPr>
          <w:rFonts w:ascii="Times New Roman" w:eastAsia="Calibri" w:hAnsi="Times New Roman"/>
          <w:b/>
          <w:kern w:val="2"/>
          <w:sz w:val="24"/>
          <w:szCs w:val="24"/>
        </w:rPr>
        <w:t xml:space="preserve">Câu </w:t>
      </w:r>
      <w:r>
        <w:rPr>
          <w:rFonts w:ascii="Times New Roman" w:eastAsia="Calibri" w:hAnsi="Times New Roman"/>
          <w:b/>
          <w:kern w:val="2"/>
          <w:sz w:val="24"/>
          <w:szCs w:val="24"/>
        </w:rPr>
        <w:t>3</w:t>
      </w:r>
      <w:r w:rsidRPr="00235D33">
        <w:rPr>
          <w:rFonts w:ascii="Times New Roman" w:eastAsia="Calibri" w:hAnsi="Times New Roman"/>
          <w:b/>
          <w:kern w:val="2"/>
          <w:sz w:val="24"/>
          <w:szCs w:val="24"/>
        </w:rPr>
        <w:t xml:space="preserve">. </w:t>
      </w:r>
      <w:r w:rsidRPr="00235D33">
        <w:rPr>
          <w:rFonts w:ascii="Times New Roman" w:eastAsia="Calibri" w:hAnsi="Times New Roman"/>
          <w:kern w:val="2"/>
          <w:sz w:val="24"/>
          <w:szCs w:val="24"/>
        </w:rPr>
        <w:t>Cho 2 mL dung dịch CaCl</w:t>
      </w:r>
      <w:r w:rsidRPr="00235D33">
        <w:rPr>
          <w:rFonts w:ascii="Times New Roman" w:eastAsia="Calibri" w:hAnsi="Times New Roman"/>
          <w:kern w:val="2"/>
          <w:sz w:val="24"/>
          <w:szCs w:val="24"/>
          <w:vertAlign w:val="subscript"/>
        </w:rPr>
        <w:t>2</w:t>
      </w:r>
      <w:r w:rsidRPr="00235D33">
        <w:rPr>
          <w:rFonts w:ascii="Times New Roman" w:eastAsia="Calibri" w:hAnsi="Times New Roman"/>
          <w:kern w:val="2"/>
          <w:sz w:val="24"/>
          <w:szCs w:val="24"/>
        </w:rPr>
        <w:t xml:space="preserve"> 0,1M vào ống nghiệm (1) và 2 mL dung dịch BaCl</w:t>
      </w:r>
      <w:r w:rsidRPr="00235D33">
        <w:rPr>
          <w:rFonts w:ascii="Times New Roman" w:eastAsia="Calibri" w:hAnsi="Times New Roman"/>
          <w:kern w:val="2"/>
          <w:sz w:val="24"/>
          <w:szCs w:val="24"/>
          <w:vertAlign w:val="subscript"/>
        </w:rPr>
        <w:t>2</w:t>
      </w:r>
      <w:r w:rsidRPr="00235D33">
        <w:rPr>
          <w:rFonts w:ascii="Times New Roman" w:eastAsia="Calibri" w:hAnsi="Times New Roman"/>
          <w:kern w:val="2"/>
          <w:sz w:val="24"/>
          <w:szCs w:val="24"/>
        </w:rPr>
        <w:t xml:space="preserve"> 0,1 M vào ống nghiệm (2). Thêm từng giọt dung dịch CuSO</w:t>
      </w:r>
      <w:r w:rsidRPr="00235D33">
        <w:rPr>
          <w:rFonts w:ascii="Times New Roman" w:eastAsia="Calibri" w:hAnsi="Times New Roman"/>
          <w:kern w:val="2"/>
          <w:sz w:val="24"/>
          <w:szCs w:val="24"/>
          <w:vertAlign w:val="subscript"/>
        </w:rPr>
        <w:t>4</w:t>
      </w:r>
      <w:r w:rsidRPr="00235D33">
        <w:rPr>
          <w:rFonts w:ascii="Times New Roman" w:eastAsia="Calibri" w:hAnsi="Times New Roman"/>
          <w:kern w:val="2"/>
          <w:sz w:val="24"/>
          <w:szCs w:val="24"/>
        </w:rPr>
        <w:t xml:space="preserve"> 5% vào mỗi ống, lắc đều và quan sát hiện tượng xảy ra.</w:t>
      </w:r>
    </w:p>
    <w:p w14:paraId="2DACFC7F" w14:textId="77777777" w:rsidR="00774D71" w:rsidRPr="00235D33" w:rsidRDefault="00774D71" w:rsidP="00774D71">
      <w:pPr>
        <w:spacing w:line="264" w:lineRule="auto"/>
        <w:jc w:val="both"/>
        <w:rPr>
          <w:rFonts w:ascii="Times New Roman" w:eastAsia="Calibri" w:hAnsi="Times New Roman"/>
          <w:bCs/>
          <w:kern w:val="2"/>
          <w:sz w:val="24"/>
          <w:szCs w:val="24"/>
          <w:highlight w:val="yellow"/>
        </w:rPr>
      </w:pPr>
      <w:r w:rsidRPr="00235D33">
        <w:rPr>
          <w:rFonts w:ascii="Times New Roman" w:eastAsia="Calibri" w:hAnsi="Times New Roman"/>
          <w:b/>
          <w:bCs/>
          <w:kern w:val="2"/>
          <w:sz w:val="24"/>
          <w:szCs w:val="24"/>
          <w:highlight w:val="yellow"/>
        </w:rPr>
        <w:t>a</w:t>
      </w:r>
      <w:r w:rsidRPr="00235D33">
        <w:rPr>
          <w:rFonts w:ascii="Times New Roman" w:eastAsia="Calibri" w:hAnsi="Times New Roman"/>
          <w:bCs/>
          <w:kern w:val="2"/>
          <w:sz w:val="24"/>
          <w:szCs w:val="24"/>
          <w:highlight w:val="yellow"/>
        </w:rPr>
        <w:t>. Có thể dùng thí nghiệm để so sánh khả năng tạo kết tủa của CaSO</w:t>
      </w:r>
      <w:r w:rsidRPr="00235D33">
        <w:rPr>
          <w:rFonts w:ascii="Times New Roman" w:eastAsia="Calibri" w:hAnsi="Times New Roman"/>
          <w:bCs/>
          <w:kern w:val="2"/>
          <w:sz w:val="24"/>
          <w:szCs w:val="24"/>
          <w:highlight w:val="yellow"/>
          <w:vertAlign w:val="subscript"/>
        </w:rPr>
        <w:t>4</w:t>
      </w:r>
      <w:r w:rsidRPr="00235D33">
        <w:rPr>
          <w:rFonts w:ascii="Times New Roman" w:eastAsia="Calibri" w:hAnsi="Times New Roman"/>
          <w:bCs/>
          <w:kern w:val="2"/>
          <w:sz w:val="24"/>
          <w:szCs w:val="24"/>
          <w:highlight w:val="yellow"/>
        </w:rPr>
        <w:t xml:space="preserve"> và BaSO</w:t>
      </w:r>
      <w:r w:rsidRPr="00235D33">
        <w:rPr>
          <w:rFonts w:ascii="Times New Roman" w:eastAsia="Calibri" w:hAnsi="Times New Roman"/>
          <w:bCs/>
          <w:kern w:val="2"/>
          <w:sz w:val="24"/>
          <w:szCs w:val="24"/>
          <w:highlight w:val="yellow"/>
          <w:vertAlign w:val="subscript"/>
        </w:rPr>
        <w:t>4</w:t>
      </w:r>
      <w:r w:rsidRPr="00235D33">
        <w:rPr>
          <w:rFonts w:ascii="Times New Roman" w:eastAsia="Calibri" w:hAnsi="Times New Roman"/>
          <w:bCs/>
          <w:kern w:val="2"/>
          <w:sz w:val="24"/>
          <w:szCs w:val="24"/>
          <w:highlight w:val="yellow"/>
        </w:rPr>
        <w:t>.</w:t>
      </w:r>
    </w:p>
    <w:p w14:paraId="605F72C5" w14:textId="77777777" w:rsidR="00774D71" w:rsidRPr="00235D33" w:rsidRDefault="00774D71" w:rsidP="00774D71">
      <w:pPr>
        <w:spacing w:line="264" w:lineRule="auto"/>
        <w:jc w:val="both"/>
        <w:rPr>
          <w:rFonts w:ascii="Times New Roman" w:eastAsia="Calibri" w:hAnsi="Times New Roman"/>
          <w:bCs/>
          <w:kern w:val="2"/>
          <w:sz w:val="24"/>
          <w:szCs w:val="24"/>
        </w:rPr>
      </w:pPr>
      <w:r w:rsidRPr="00235D33">
        <w:rPr>
          <w:rFonts w:ascii="Times New Roman" w:eastAsia="Calibri" w:hAnsi="Times New Roman"/>
          <w:b/>
          <w:bCs/>
          <w:kern w:val="2"/>
          <w:sz w:val="24"/>
          <w:szCs w:val="24"/>
          <w:highlight w:val="yellow"/>
        </w:rPr>
        <w:t>b</w:t>
      </w:r>
      <w:r w:rsidRPr="00235D33">
        <w:rPr>
          <w:rFonts w:ascii="Times New Roman" w:eastAsia="Calibri" w:hAnsi="Times New Roman"/>
          <w:bCs/>
          <w:kern w:val="2"/>
          <w:sz w:val="24"/>
          <w:szCs w:val="24"/>
          <w:highlight w:val="yellow"/>
        </w:rPr>
        <w:t>. Kết tủa ở ống (2) xuất hiện sớm hơn ống (1).</w:t>
      </w:r>
    </w:p>
    <w:p w14:paraId="48C2D937" w14:textId="77777777" w:rsidR="00774D71" w:rsidRPr="00235D33" w:rsidRDefault="00774D71" w:rsidP="00774D71">
      <w:pPr>
        <w:spacing w:line="264" w:lineRule="auto"/>
        <w:jc w:val="both"/>
        <w:rPr>
          <w:rFonts w:ascii="Times New Roman" w:eastAsia="Calibri" w:hAnsi="Times New Roman"/>
          <w:bCs/>
          <w:kern w:val="2"/>
          <w:sz w:val="24"/>
          <w:szCs w:val="24"/>
        </w:rPr>
      </w:pPr>
      <w:r w:rsidRPr="00235D33">
        <w:rPr>
          <w:rFonts w:ascii="Times New Roman" w:eastAsia="Calibri" w:hAnsi="Times New Roman"/>
          <w:b/>
          <w:bCs/>
          <w:kern w:val="2"/>
          <w:sz w:val="24"/>
          <w:szCs w:val="24"/>
        </w:rPr>
        <w:t>c</w:t>
      </w:r>
      <w:r w:rsidRPr="00235D33">
        <w:rPr>
          <w:rFonts w:ascii="Times New Roman" w:eastAsia="Calibri" w:hAnsi="Times New Roman"/>
          <w:bCs/>
          <w:kern w:val="2"/>
          <w:sz w:val="24"/>
          <w:szCs w:val="24"/>
        </w:rPr>
        <w:t>. Độ tan của CaSO</w:t>
      </w:r>
      <w:r w:rsidRPr="00235D33">
        <w:rPr>
          <w:rFonts w:ascii="Times New Roman" w:eastAsia="Calibri" w:hAnsi="Times New Roman"/>
          <w:bCs/>
          <w:kern w:val="2"/>
          <w:sz w:val="24"/>
          <w:szCs w:val="24"/>
          <w:vertAlign w:val="subscript"/>
        </w:rPr>
        <w:t>4</w:t>
      </w:r>
      <w:r w:rsidRPr="00235D33">
        <w:rPr>
          <w:rFonts w:ascii="Times New Roman" w:eastAsia="Calibri" w:hAnsi="Times New Roman"/>
          <w:bCs/>
          <w:kern w:val="2"/>
          <w:sz w:val="24"/>
          <w:szCs w:val="24"/>
        </w:rPr>
        <w:t xml:space="preserve"> kém hơn BaSO</w:t>
      </w:r>
      <w:r w:rsidRPr="00235D33">
        <w:rPr>
          <w:rFonts w:ascii="Times New Roman" w:eastAsia="Calibri" w:hAnsi="Times New Roman"/>
          <w:bCs/>
          <w:kern w:val="2"/>
          <w:sz w:val="24"/>
          <w:szCs w:val="24"/>
          <w:vertAlign w:val="subscript"/>
        </w:rPr>
        <w:t>4</w:t>
      </w:r>
      <w:r w:rsidRPr="00235D33">
        <w:rPr>
          <w:rFonts w:ascii="Times New Roman" w:eastAsia="Calibri" w:hAnsi="Times New Roman"/>
          <w:bCs/>
          <w:kern w:val="2"/>
          <w:sz w:val="24"/>
          <w:szCs w:val="24"/>
        </w:rPr>
        <w:t>.</w:t>
      </w:r>
    </w:p>
    <w:p w14:paraId="7613F12A" w14:textId="77777777" w:rsidR="00774D71" w:rsidRPr="00235D33" w:rsidRDefault="00774D71" w:rsidP="00774D71">
      <w:pPr>
        <w:spacing w:line="264" w:lineRule="auto"/>
        <w:jc w:val="both"/>
        <w:rPr>
          <w:rFonts w:ascii="Times New Roman" w:eastAsia="Calibri" w:hAnsi="Times New Roman"/>
          <w:bCs/>
          <w:kern w:val="2"/>
          <w:sz w:val="24"/>
          <w:szCs w:val="24"/>
        </w:rPr>
      </w:pPr>
      <w:r w:rsidRPr="00235D33">
        <w:rPr>
          <w:rFonts w:ascii="Times New Roman" w:eastAsia="Calibri" w:hAnsi="Times New Roman"/>
          <w:b/>
          <w:bCs/>
          <w:kern w:val="2"/>
          <w:sz w:val="24"/>
          <w:szCs w:val="24"/>
        </w:rPr>
        <w:t>d</w:t>
      </w:r>
      <w:r w:rsidRPr="00235D33">
        <w:rPr>
          <w:rFonts w:ascii="Times New Roman" w:eastAsia="Calibri" w:hAnsi="Times New Roman"/>
          <w:bCs/>
          <w:kern w:val="2"/>
          <w:sz w:val="24"/>
          <w:szCs w:val="24"/>
        </w:rPr>
        <w:t>. Cả CaSO</w:t>
      </w:r>
      <w:r w:rsidRPr="00235D33">
        <w:rPr>
          <w:rFonts w:ascii="Times New Roman" w:eastAsia="Calibri" w:hAnsi="Times New Roman"/>
          <w:bCs/>
          <w:kern w:val="2"/>
          <w:sz w:val="24"/>
          <w:szCs w:val="24"/>
          <w:vertAlign w:val="subscript"/>
        </w:rPr>
        <w:t>4</w:t>
      </w:r>
      <w:r w:rsidRPr="00235D33">
        <w:rPr>
          <w:rFonts w:ascii="Times New Roman" w:eastAsia="Calibri" w:hAnsi="Times New Roman"/>
          <w:bCs/>
          <w:kern w:val="2"/>
          <w:sz w:val="24"/>
          <w:szCs w:val="24"/>
        </w:rPr>
        <w:t xml:space="preserve"> và BaSO</w:t>
      </w:r>
      <w:r w:rsidRPr="00235D33">
        <w:rPr>
          <w:rFonts w:ascii="Times New Roman" w:eastAsia="Calibri" w:hAnsi="Times New Roman"/>
          <w:bCs/>
          <w:kern w:val="2"/>
          <w:sz w:val="24"/>
          <w:szCs w:val="24"/>
          <w:vertAlign w:val="subscript"/>
        </w:rPr>
        <w:t>4</w:t>
      </w:r>
      <w:r w:rsidRPr="00235D33">
        <w:rPr>
          <w:rFonts w:ascii="Times New Roman" w:eastAsia="Calibri" w:hAnsi="Times New Roman"/>
          <w:bCs/>
          <w:kern w:val="2"/>
          <w:sz w:val="24"/>
          <w:szCs w:val="24"/>
        </w:rPr>
        <w:t xml:space="preserve"> đều là chất không tan.</w:t>
      </w:r>
    </w:p>
    <w:p w14:paraId="7617BE75" w14:textId="77777777" w:rsidR="00774D71"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Đáp án: </w:t>
      </w:r>
    </w:p>
    <w:p w14:paraId="07F2856B" w14:textId="77777777" w:rsidR="00774D71" w:rsidRPr="002D2C4B" w:rsidRDefault="00774D71" w:rsidP="00774D71">
      <w:pPr>
        <w:pStyle w:val="pn"/>
        <w:spacing w:line="264" w:lineRule="auto"/>
        <w:jc w:val="both"/>
        <w:rPr>
          <w:color w:val="FF0000"/>
          <w:szCs w:val="24"/>
        </w:rPr>
      </w:pPr>
      <w:r w:rsidRPr="002D2C4B">
        <w:rPr>
          <w:color w:val="FF0000"/>
          <w:szCs w:val="24"/>
        </w:rPr>
        <w:t>BaCl</w:t>
      </w:r>
      <w:r w:rsidRPr="002D2C4B">
        <w:rPr>
          <w:color w:val="FF0000"/>
          <w:szCs w:val="24"/>
          <w:vertAlign w:val="subscript"/>
        </w:rPr>
        <w:t>2</w:t>
      </w:r>
      <w:r w:rsidRPr="002D2C4B">
        <w:rPr>
          <w:color w:val="FF0000"/>
          <w:szCs w:val="24"/>
        </w:rPr>
        <w:t>(</w:t>
      </w:r>
      <w:r w:rsidRPr="002D2C4B">
        <w:rPr>
          <w:i/>
          <w:iCs/>
          <w:color w:val="FF0000"/>
          <w:szCs w:val="24"/>
        </w:rPr>
        <w:t>aq</w:t>
      </w:r>
      <w:r w:rsidRPr="002D2C4B">
        <w:rPr>
          <w:color w:val="FF0000"/>
          <w:szCs w:val="24"/>
        </w:rPr>
        <w:t>) + CuSO</w:t>
      </w:r>
      <w:r w:rsidRPr="002D2C4B">
        <w:rPr>
          <w:color w:val="FF0000"/>
          <w:szCs w:val="24"/>
          <w:vertAlign w:val="subscript"/>
        </w:rPr>
        <w:t>4</w:t>
      </w:r>
      <w:r w:rsidRPr="002D2C4B">
        <w:rPr>
          <w:color w:val="FF0000"/>
          <w:szCs w:val="24"/>
        </w:rPr>
        <w:t>(</w:t>
      </w:r>
      <w:r w:rsidRPr="002D2C4B">
        <w:rPr>
          <w:i/>
          <w:iCs/>
          <w:color w:val="FF0000"/>
          <w:szCs w:val="24"/>
        </w:rPr>
        <w:t>aq</w:t>
      </w:r>
      <w:r w:rsidRPr="002D2C4B">
        <w:rPr>
          <w:color w:val="FF0000"/>
          <w:szCs w:val="24"/>
        </w:rPr>
        <w:t>) </w:t>
      </w:r>
      <w:r w:rsidRPr="002D2C4B">
        <w:rPr>
          <w:rFonts w:ascii="Cambria Math" w:hAnsi="Cambria Math" w:cs="Cambria Math"/>
          <w:color w:val="FF0000"/>
          <w:szCs w:val="24"/>
        </w:rPr>
        <w:t>⟶</w:t>
      </w:r>
      <w:r w:rsidRPr="002D2C4B">
        <w:rPr>
          <w:color w:val="FF0000"/>
          <w:szCs w:val="24"/>
        </w:rPr>
        <w:t> CuCl</w:t>
      </w:r>
      <w:r w:rsidRPr="002D2C4B">
        <w:rPr>
          <w:color w:val="FF0000"/>
          <w:szCs w:val="24"/>
          <w:vertAlign w:val="subscript"/>
        </w:rPr>
        <w:t>2</w:t>
      </w:r>
      <w:r w:rsidRPr="002D2C4B">
        <w:rPr>
          <w:color w:val="FF0000"/>
          <w:szCs w:val="24"/>
        </w:rPr>
        <w:t>(</w:t>
      </w:r>
      <w:r w:rsidRPr="002D2C4B">
        <w:rPr>
          <w:i/>
          <w:iCs/>
          <w:color w:val="FF0000"/>
          <w:szCs w:val="24"/>
        </w:rPr>
        <w:t>aq</w:t>
      </w:r>
      <w:r w:rsidRPr="002D2C4B">
        <w:rPr>
          <w:color w:val="FF0000"/>
          <w:szCs w:val="24"/>
        </w:rPr>
        <w:t>) + BaSO</w:t>
      </w:r>
      <w:r w:rsidRPr="002D2C4B">
        <w:rPr>
          <w:color w:val="FF0000"/>
          <w:szCs w:val="24"/>
          <w:vertAlign w:val="subscript"/>
        </w:rPr>
        <w:t>4</w:t>
      </w:r>
      <w:r w:rsidRPr="002D2C4B">
        <w:rPr>
          <w:color w:val="FF0000"/>
          <w:szCs w:val="24"/>
        </w:rPr>
        <w:t>(</w:t>
      </w:r>
      <w:r w:rsidRPr="002D2C4B">
        <w:rPr>
          <w:i/>
          <w:iCs/>
          <w:color w:val="FF0000"/>
          <w:szCs w:val="24"/>
        </w:rPr>
        <w:t>s</w:t>
      </w:r>
      <w:r w:rsidRPr="002D2C4B">
        <w:rPr>
          <w:color w:val="FF0000"/>
          <w:szCs w:val="24"/>
        </w:rPr>
        <w:t>)</w:t>
      </w:r>
    </w:p>
    <w:p w14:paraId="7DF51789" w14:textId="77777777" w:rsidR="00774D71" w:rsidRPr="002D2C4B" w:rsidRDefault="00774D71" w:rsidP="00774D71">
      <w:pPr>
        <w:pStyle w:val="pn"/>
        <w:spacing w:line="264" w:lineRule="auto"/>
        <w:jc w:val="both"/>
        <w:rPr>
          <w:color w:val="FF0000"/>
          <w:szCs w:val="24"/>
        </w:rPr>
      </w:pPr>
      <w:r w:rsidRPr="002D2C4B">
        <w:rPr>
          <w:color w:val="FF0000"/>
          <w:szCs w:val="24"/>
        </w:rPr>
        <w:t>CaCl</w:t>
      </w:r>
      <w:r w:rsidRPr="002D2C4B">
        <w:rPr>
          <w:color w:val="FF0000"/>
          <w:szCs w:val="24"/>
          <w:vertAlign w:val="subscript"/>
        </w:rPr>
        <w:t>2</w:t>
      </w:r>
      <w:r w:rsidRPr="002D2C4B">
        <w:rPr>
          <w:color w:val="FF0000"/>
          <w:szCs w:val="24"/>
        </w:rPr>
        <w:t>(</w:t>
      </w:r>
      <w:r w:rsidRPr="002D2C4B">
        <w:rPr>
          <w:i/>
          <w:iCs/>
          <w:color w:val="FF0000"/>
          <w:szCs w:val="24"/>
        </w:rPr>
        <w:t>aq</w:t>
      </w:r>
      <w:r w:rsidRPr="002D2C4B">
        <w:rPr>
          <w:color w:val="FF0000"/>
          <w:szCs w:val="24"/>
        </w:rPr>
        <w:t>) + CuSO</w:t>
      </w:r>
      <w:r w:rsidRPr="002D2C4B">
        <w:rPr>
          <w:color w:val="FF0000"/>
          <w:szCs w:val="24"/>
          <w:vertAlign w:val="subscript"/>
        </w:rPr>
        <w:t>4</w:t>
      </w:r>
      <w:r w:rsidRPr="002D2C4B">
        <w:rPr>
          <w:color w:val="FF0000"/>
          <w:szCs w:val="24"/>
        </w:rPr>
        <w:t>(</w:t>
      </w:r>
      <w:r w:rsidRPr="002D2C4B">
        <w:rPr>
          <w:i/>
          <w:iCs/>
          <w:color w:val="FF0000"/>
          <w:szCs w:val="24"/>
        </w:rPr>
        <w:t>aq</w:t>
      </w:r>
      <w:r w:rsidRPr="002D2C4B">
        <w:rPr>
          <w:color w:val="FF0000"/>
          <w:szCs w:val="24"/>
        </w:rPr>
        <w:t>) </w:t>
      </w:r>
      <w:r w:rsidRPr="002D2C4B">
        <w:rPr>
          <w:rFonts w:ascii="Cambria Math" w:hAnsi="Cambria Math" w:cs="Cambria Math"/>
          <w:color w:val="FF0000"/>
          <w:szCs w:val="24"/>
        </w:rPr>
        <w:t>⟶</w:t>
      </w:r>
      <w:r w:rsidRPr="002D2C4B">
        <w:rPr>
          <w:color w:val="FF0000"/>
          <w:szCs w:val="24"/>
        </w:rPr>
        <w:t> CuCl</w:t>
      </w:r>
      <w:r w:rsidRPr="002D2C4B">
        <w:rPr>
          <w:color w:val="FF0000"/>
          <w:szCs w:val="24"/>
          <w:vertAlign w:val="subscript"/>
        </w:rPr>
        <w:t>2</w:t>
      </w:r>
      <w:r w:rsidRPr="002D2C4B">
        <w:rPr>
          <w:color w:val="FF0000"/>
          <w:szCs w:val="24"/>
        </w:rPr>
        <w:t>(</w:t>
      </w:r>
      <w:r w:rsidRPr="002D2C4B">
        <w:rPr>
          <w:i/>
          <w:iCs/>
          <w:color w:val="FF0000"/>
          <w:szCs w:val="24"/>
        </w:rPr>
        <w:t>aq</w:t>
      </w:r>
      <w:r w:rsidRPr="002D2C4B">
        <w:rPr>
          <w:color w:val="FF0000"/>
          <w:szCs w:val="24"/>
        </w:rPr>
        <w:t>) + CaSO</w:t>
      </w:r>
      <w:r w:rsidRPr="002D2C4B">
        <w:rPr>
          <w:color w:val="FF0000"/>
          <w:szCs w:val="24"/>
          <w:vertAlign w:val="subscript"/>
        </w:rPr>
        <w:t>4</w:t>
      </w:r>
      <w:r w:rsidRPr="002D2C4B">
        <w:rPr>
          <w:color w:val="FF0000"/>
          <w:szCs w:val="24"/>
        </w:rPr>
        <w:t>(</w:t>
      </w:r>
      <w:r w:rsidRPr="002D2C4B">
        <w:rPr>
          <w:i/>
          <w:iCs/>
          <w:color w:val="FF0000"/>
          <w:szCs w:val="24"/>
        </w:rPr>
        <w:t>s</w:t>
      </w:r>
      <w:r w:rsidRPr="002D2C4B">
        <w:rPr>
          <w:color w:val="FF0000"/>
          <w:szCs w:val="24"/>
        </w:rPr>
        <w:t>)</w:t>
      </w:r>
    </w:p>
    <w:p w14:paraId="3E94CF6A" w14:textId="77777777" w:rsidR="00774D71" w:rsidRPr="002D2C4B" w:rsidRDefault="00774D71" w:rsidP="00774D71">
      <w:pPr>
        <w:pStyle w:val="pn"/>
        <w:spacing w:line="264" w:lineRule="auto"/>
        <w:jc w:val="both"/>
        <w:rPr>
          <w:rFonts w:eastAsia="Times New Roman"/>
          <w:color w:val="FF0000"/>
          <w:szCs w:val="24"/>
        </w:rPr>
      </w:pPr>
      <w:r w:rsidRPr="002D2C4B">
        <w:rPr>
          <w:color w:val="FF0000"/>
          <w:szCs w:val="24"/>
        </w:rPr>
        <w:t>BaSO</w:t>
      </w:r>
      <w:r w:rsidRPr="002D2C4B">
        <w:rPr>
          <w:color w:val="FF0000"/>
          <w:szCs w:val="24"/>
          <w:vertAlign w:val="subscript"/>
        </w:rPr>
        <w:t>4</w:t>
      </w:r>
      <w:r w:rsidRPr="002D2C4B">
        <w:rPr>
          <w:color w:val="FF0000"/>
          <w:szCs w:val="24"/>
        </w:rPr>
        <w:t> không tan trong nước còn CaSO</w:t>
      </w:r>
      <w:r w:rsidRPr="002D2C4B">
        <w:rPr>
          <w:color w:val="FF0000"/>
          <w:szCs w:val="24"/>
          <w:vertAlign w:val="subscript"/>
        </w:rPr>
        <w:t>4</w:t>
      </w:r>
      <w:r w:rsidRPr="002D2C4B">
        <w:rPr>
          <w:color w:val="FF0000"/>
          <w:szCs w:val="24"/>
        </w:rPr>
        <w:t> ít tan trong nước.</w:t>
      </w:r>
    </w:p>
    <w:p w14:paraId="6DE5FE08" w14:textId="77777777" w:rsidR="00774D71" w:rsidRPr="00C741D0"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a. </w:t>
      </w:r>
      <w:r>
        <w:rPr>
          <w:rFonts w:ascii="Times New Roman" w:eastAsia="Calibri" w:hAnsi="Times New Roman"/>
          <w:color w:val="FF0000"/>
          <w:kern w:val="2"/>
          <w:sz w:val="24"/>
          <w:szCs w:val="24"/>
        </w:rPr>
        <w:t>Đúng.</w:t>
      </w:r>
    </w:p>
    <w:p w14:paraId="2B4F61A8" w14:textId="77777777" w:rsidR="00774D71" w:rsidRPr="00C741D0"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b. </w:t>
      </w:r>
      <w:r>
        <w:rPr>
          <w:rFonts w:ascii="Times New Roman" w:eastAsia="Calibri" w:hAnsi="Times New Roman"/>
          <w:color w:val="FF0000"/>
          <w:kern w:val="2"/>
          <w:sz w:val="24"/>
          <w:szCs w:val="24"/>
        </w:rPr>
        <w:t>Đúng.</w:t>
      </w:r>
    </w:p>
    <w:p w14:paraId="1F62417A" w14:textId="77777777" w:rsidR="00774D71" w:rsidRPr="00C741D0"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c. </w:t>
      </w:r>
      <w:r>
        <w:rPr>
          <w:rFonts w:ascii="Times New Roman" w:eastAsia="Calibri" w:hAnsi="Times New Roman"/>
          <w:color w:val="FF0000"/>
          <w:kern w:val="2"/>
          <w:sz w:val="24"/>
          <w:szCs w:val="24"/>
        </w:rPr>
        <w:t>Sai.</w:t>
      </w:r>
    </w:p>
    <w:p w14:paraId="177697D3" w14:textId="77777777" w:rsidR="00774D71" w:rsidRPr="00C741D0" w:rsidRDefault="00774D71" w:rsidP="00774D71">
      <w:pPr>
        <w:spacing w:line="264" w:lineRule="auto"/>
        <w:jc w:val="both"/>
        <w:rPr>
          <w:rFonts w:ascii="Times New Roman" w:eastAsia="Calibri" w:hAnsi="Times New Roman"/>
          <w:color w:val="FF0000"/>
          <w:kern w:val="2"/>
          <w:sz w:val="24"/>
          <w:szCs w:val="24"/>
        </w:rPr>
      </w:pPr>
      <w:r w:rsidRPr="00C741D0">
        <w:rPr>
          <w:rFonts w:ascii="Times New Roman" w:eastAsia="Calibri" w:hAnsi="Times New Roman"/>
          <w:color w:val="FF0000"/>
          <w:kern w:val="2"/>
          <w:sz w:val="24"/>
          <w:szCs w:val="24"/>
        </w:rPr>
        <w:t xml:space="preserve">d. </w:t>
      </w:r>
      <w:r>
        <w:rPr>
          <w:rFonts w:ascii="Times New Roman" w:eastAsia="Calibri" w:hAnsi="Times New Roman"/>
          <w:color w:val="FF0000"/>
          <w:kern w:val="2"/>
          <w:sz w:val="24"/>
          <w:szCs w:val="24"/>
        </w:rPr>
        <w:t>Sai.</w:t>
      </w:r>
    </w:p>
    <w:p w14:paraId="21A75231" w14:textId="77777777" w:rsidR="00E55D6E" w:rsidRPr="00753577" w:rsidRDefault="00E55D6E" w:rsidP="00E55D6E">
      <w:pPr>
        <w:pStyle w:val="pn"/>
        <w:spacing w:line="264" w:lineRule="auto"/>
        <w:jc w:val="both"/>
        <w:rPr>
          <w:lang w:val="vi-VN"/>
        </w:rPr>
      </w:pPr>
      <w:r>
        <w:rPr>
          <w:b/>
          <w:bCs/>
        </w:rPr>
        <w:t>Câu 4.</w:t>
      </w:r>
      <w:r w:rsidRPr="00753577">
        <w:rPr>
          <w:b/>
          <w:bCs/>
          <w:lang w:val="vi-VN"/>
        </w:rPr>
        <w:t xml:space="preserve"> </w:t>
      </w:r>
      <w:r w:rsidRPr="00753577">
        <w:rPr>
          <w:lang w:val="vi-VN"/>
        </w:rPr>
        <w:t>Nhiệt tạo thành của một số chất được cho trong bảng sau:</w:t>
      </w:r>
    </w:p>
    <w:tbl>
      <w:tblPr>
        <w:tblStyle w:val="TableGrid"/>
        <w:tblW w:w="0" w:type="auto"/>
        <w:tblInd w:w="992" w:type="dxa"/>
        <w:tblLook w:val="04A0" w:firstRow="1" w:lastRow="0" w:firstColumn="1" w:lastColumn="0" w:noHBand="0" w:noVBand="1"/>
      </w:tblPr>
      <w:tblGrid>
        <w:gridCol w:w="1916"/>
        <w:gridCol w:w="1542"/>
        <w:gridCol w:w="1564"/>
        <w:gridCol w:w="1426"/>
        <w:gridCol w:w="1387"/>
        <w:gridCol w:w="1370"/>
      </w:tblGrid>
      <w:tr w:rsidR="00E55D6E" w14:paraId="200D0AA4" w14:textId="77777777" w:rsidTr="008A6C40">
        <w:tc>
          <w:tcPr>
            <w:tcW w:w="1916" w:type="dxa"/>
            <w:vAlign w:val="center"/>
          </w:tcPr>
          <w:p w14:paraId="2B08D487" w14:textId="77777777" w:rsidR="00E55D6E" w:rsidRPr="00B03C05" w:rsidRDefault="00E55D6E" w:rsidP="008A6C40">
            <w:pPr>
              <w:pStyle w:val="pn"/>
              <w:spacing w:line="264" w:lineRule="auto"/>
              <w:jc w:val="center"/>
            </w:pPr>
            <w:r w:rsidRPr="00B03C05">
              <w:t>Chất</w:t>
            </w:r>
          </w:p>
        </w:tc>
        <w:tc>
          <w:tcPr>
            <w:tcW w:w="1542" w:type="dxa"/>
            <w:vAlign w:val="center"/>
          </w:tcPr>
          <w:p w14:paraId="0CCE17C3" w14:textId="77777777" w:rsidR="00E55D6E" w:rsidRDefault="00E55D6E" w:rsidP="008A6C40">
            <w:pPr>
              <w:pStyle w:val="pn"/>
              <w:spacing w:line="264" w:lineRule="auto"/>
              <w:jc w:val="center"/>
            </w:pPr>
            <w:r>
              <w:t>Na</w:t>
            </w:r>
            <w:r w:rsidRPr="000730EF">
              <w:rPr>
                <w:vertAlign w:val="subscript"/>
              </w:rPr>
              <w:t>2</w:t>
            </w:r>
            <w:r>
              <w:t>CO</w:t>
            </w:r>
            <w:r w:rsidRPr="000730EF">
              <w:rPr>
                <w:vertAlign w:val="subscript"/>
              </w:rPr>
              <w:t>3</w:t>
            </w:r>
            <w:r w:rsidRPr="00E541F1">
              <w:rPr>
                <w:i/>
                <w:iCs/>
              </w:rPr>
              <w:t>(s)</w:t>
            </w:r>
          </w:p>
        </w:tc>
        <w:tc>
          <w:tcPr>
            <w:tcW w:w="1564" w:type="dxa"/>
            <w:vAlign w:val="center"/>
          </w:tcPr>
          <w:p w14:paraId="597249B6" w14:textId="77777777" w:rsidR="00E55D6E" w:rsidRDefault="00E55D6E" w:rsidP="008A6C40">
            <w:pPr>
              <w:pStyle w:val="pn"/>
              <w:spacing w:line="264" w:lineRule="auto"/>
              <w:jc w:val="center"/>
            </w:pPr>
            <w:r>
              <w:t>NaHCO</w:t>
            </w:r>
            <w:r w:rsidRPr="000730EF">
              <w:rPr>
                <w:vertAlign w:val="subscript"/>
              </w:rPr>
              <w:t>3</w:t>
            </w:r>
            <w:r w:rsidRPr="00E541F1">
              <w:rPr>
                <w:i/>
                <w:iCs/>
              </w:rPr>
              <w:t>(s)</w:t>
            </w:r>
          </w:p>
        </w:tc>
        <w:tc>
          <w:tcPr>
            <w:tcW w:w="1426" w:type="dxa"/>
            <w:vAlign w:val="center"/>
          </w:tcPr>
          <w:p w14:paraId="1082BBF6" w14:textId="77777777" w:rsidR="00E55D6E" w:rsidRDefault="00E55D6E" w:rsidP="008A6C40">
            <w:pPr>
              <w:pStyle w:val="pn"/>
              <w:spacing w:line="264" w:lineRule="auto"/>
              <w:jc w:val="center"/>
            </w:pPr>
            <w:r>
              <w:t>Na</w:t>
            </w:r>
            <w:r w:rsidRPr="000730EF">
              <w:rPr>
                <w:vertAlign w:val="subscript"/>
              </w:rPr>
              <w:t>2</w:t>
            </w:r>
            <w:r>
              <w:t>O</w:t>
            </w:r>
            <w:r w:rsidRPr="00E541F1">
              <w:rPr>
                <w:i/>
                <w:iCs/>
              </w:rPr>
              <w:t>(s)</w:t>
            </w:r>
          </w:p>
        </w:tc>
        <w:tc>
          <w:tcPr>
            <w:tcW w:w="1387" w:type="dxa"/>
            <w:vAlign w:val="center"/>
          </w:tcPr>
          <w:p w14:paraId="027194FA" w14:textId="77777777" w:rsidR="00E55D6E" w:rsidRDefault="00E55D6E" w:rsidP="008A6C40">
            <w:pPr>
              <w:pStyle w:val="pn"/>
              <w:spacing w:line="264" w:lineRule="auto"/>
              <w:jc w:val="center"/>
            </w:pPr>
            <w:r>
              <w:t>CO</w:t>
            </w:r>
            <w:r w:rsidRPr="000730EF">
              <w:rPr>
                <w:vertAlign w:val="subscript"/>
              </w:rPr>
              <w:t>2</w:t>
            </w:r>
            <w:r w:rsidRPr="00E541F1">
              <w:rPr>
                <w:i/>
                <w:iCs/>
              </w:rPr>
              <w:t>(g)</w:t>
            </w:r>
          </w:p>
        </w:tc>
        <w:tc>
          <w:tcPr>
            <w:tcW w:w="1370" w:type="dxa"/>
            <w:vAlign w:val="center"/>
          </w:tcPr>
          <w:p w14:paraId="5A6CEEAB" w14:textId="77777777" w:rsidR="00E55D6E" w:rsidRDefault="00E55D6E" w:rsidP="008A6C40">
            <w:pPr>
              <w:pStyle w:val="pn"/>
              <w:spacing w:line="264" w:lineRule="auto"/>
              <w:jc w:val="center"/>
            </w:pPr>
            <w:r>
              <w:t>H</w:t>
            </w:r>
            <w:r w:rsidRPr="000730EF">
              <w:rPr>
                <w:vertAlign w:val="subscript"/>
              </w:rPr>
              <w:t>2</w:t>
            </w:r>
            <w:r>
              <w:t>O</w:t>
            </w:r>
            <w:r w:rsidRPr="007B19B8">
              <w:rPr>
                <w:i/>
                <w:iCs/>
              </w:rPr>
              <w:t>(l)</w:t>
            </w:r>
          </w:p>
        </w:tc>
      </w:tr>
      <w:tr w:rsidR="00E55D6E" w14:paraId="55BBAEA1" w14:textId="77777777" w:rsidTr="008A6C40">
        <w:tc>
          <w:tcPr>
            <w:tcW w:w="1916" w:type="dxa"/>
            <w:vAlign w:val="center"/>
          </w:tcPr>
          <w:p w14:paraId="2F5DEB01" w14:textId="77777777" w:rsidR="00E55D6E" w:rsidRPr="000730EF" w:rsidRDefault="008A3F36" w:rsidP="008A6C40">
            <w:pPr>
              <w:pStyle w:val="pn"/>
              <w:spacing w:line="264" w:lineRule="auto"/>
              <w:jc w:val="center"/>
              <w:rPr>
                <w:b/>
                <w:bCs/>
              </w:rPr>
            </w:pPr>
            <w:r w:rsidRPr="008A3F36">
              <w:rPr>
                <w:rFonts w:cstheme="minorBidi"/>
                <w:b/>
                <w:bCs/>
                <w:noProof/>
                <w:kern w:val="2"/>
                <w:position w:val="-12"/>
                <w14:ligatures w14:val="standardContextual"/>
              </w:rPr>
              <w:object w:dxaOrig="1700" w:dyaOrig="380" w14:anchorId="5ADBB39C">
                <v:shape id="_x0000_i1026" type="#_x0000_t75" alt="" style="width:84pt;height:19.1pt;mso-width-percent:0;mso-height-percent:0;mso-width-percent:0;mso-height-percent:0" o:ole="">
                  <v:imagedata r:id="rId6" o:title=""/>
                </v:shape>
                <o:OLEObject Type="Embed" ProgID="Equation.DSMT4" ShapeID="_x0000_i1026" DrawAspect="Content" ObjectID="_1825675194" r:id="rId7"/>
              </w:object>
            </w:r>
          </w:p>
        </w:tc>
        <w:tc>
          <w:tcPr>
            <w:tcW w:w="1542" w:type="dxa"/>
            <w:vAlign w:val="center"/>
          </w:tcPr>
          <w:p w14:paraId="410D4C65" w14:textId="77777777" w:rsidR="00E55D6E" w:rsidRDefault="00E55D6E" w:rsidP="008A6C40">
            <w:pPr>
              <w:pStyle w:val="pn"/>
              <w:spacing w:line="264" w:lineRule="auto"/>
              <w:jc w:val="center"/>
            </w:pPr>
            <w:r>
              <w:t>–1 130,70</w:t>
            </w:r>
          </w:p>
        </w:tc>
        <w:tc>
          <w:tcPr>
            <w:tcW w:w="1564" w:type="dxa"/>
            <w:vAlign w:val="center"/>
          </w:tcPr>
          <w:p w14:paraId="3638A006" w14:textId="77777777" w:rsidR="00E55D6E" w:rsidRDefault="00E55D6E" w:rsidP="008A6C40">
            <w:pPr>
              <w:pStyle w:val="pn"/>
              <w:spacing w:line="264" w:lineRule="auto"/>
              <w:jc w:val="center"/>
            </w:pPr>
            <w:r>
              <w:t>–950,81</w:t>
            </w:r>
          </w:p>
        </w:tc>
        <w:tc>
          <w:tcPr>
            <w:tcW w:w="1426" w:type="dxa"/>
            <w:vAlign w:val="center"/>
          </w:tcPr>
          <w:p w14:paraId="355FDE25" w14:textId="77777777" w:rsidR="00E55D6E" w:rsidRDefault="00E55D6E" w:rsidP="008A6C40">
            <w:pPr>
              <w:pStyle w:val="pn"/>
              <w:spacing w:line="264" w:lineRule="auto"/>
              <w:jc w:val="center"/>
            </w:pPr>
            <w:r>
              <w:t>–414,20</w:t>
            </w:r>
          </w:p>
        </w:tc>
        <w:tc>
          <w:tcPr>
            <w:tcW w:w="1387" w:type="dxa"/>
            <w:vAlign w:val="center"/>
          </w:tcPr>
          <w:p w14:paraId="39DA14B9" w14:textId="77777777" w:rsidR="00E55D6E" w:rsidRDefault="00E55D6E" w:rsidP="008A6C40">
            <w:pPr>
              <w:pStyle w:val="pn"/>
              <w:spacing w:line="264" w:lineRule="auto"/>
              <w:jc w:val="center"/>
            </w:pPr>
            <w:r>
              <w:t>–393,51</w:t>
            </w:r>
          </w:p>
        </w:tc>
        <w:tc>
          <w:tcPr>
            <w:tcW w:w="1370" w:type="dxa"/>
            <w:vAlign w:val="center"/>
          </w:tcPr>
          <w:p w14:paraId="7E59CA88" w14:textId="77777777" w:rsidR="00E55D6E" w:rsidRDefault="00E55D6E" w:rsidP="008A6C40">
            <w:pPr>
              <w:pStyle w:val="pn"/>
              <w:spacing w:line="264" w:lineRule="auto"/>
              <w:jc w:val="center"/>
            </w:pPr>
            <w:r>
              <w:t>–285,83</w:t>
            </w:r>
          </w:p>
        </w:tc>
      </w:tr>
    </w:tbl>
    <w:p w14:paraId="1C272DA2" w14:textId="77777777" w:rsidR="00E55D6E" w:rsidRPr="001F5E19" w:rsidRDefault="00E55D6E" w:rsidP="00E55D6E">
      <w:pPr>
        <w:pStyle w:val="pn"/>
        <w:spacing w:line="264" w:lineRule="auto"/>
        <w:jc w:val="both"/>
        <w:rPr>
          <w:lang w:val="vi-VN"/>
        </w:rPr>
      </w:pPr>
      <w:r w:rsidRPr="00301539">
        <w:rPr>
          <w:b/>
          <w:bCs/>
        </w:rPr>
        <w:t>a.</w:t>
      </w:r>
      <w:r w:rsidRPr="00AA1906">
        <w:t xml:space="preserve"> Quá trình hình thành muối NaHCO</w:t>
      </w:r>
      <w:r w:rsidRPr="000730EF">
        <w:rPr>
          <w:vertAlign w:val="subscript"/>
        </w:rPr>
        <w:t>3</w:t>
      </w:r>
      <w:r w:rsidRPr="00AA1906">
        <w:t xml:space="preserve"> từ các đơn chất thuận lợi về năng lượng hơn so với quá trình hình thành muối Na</w:t>
      </w:r>
      <w:r w:rsidRPr="000730EF">
        <w:rPr>
          <w:vertAlign w:val="subscript"/>
        </w:rPr>
        <w:t>2</w:t>
      </w:r>
      <w:r w:rsidRPr="00AA1906">
        <w:t>CO</w:t>
      </w:r>
      <w:r w:rsidRPr="000730EF">
        <w:rPr>
          <w:vertAlign w:val="subscript"/>
        </w:rPr>
        <w:t>3</w:t>
      </w:r>
      <w:r w:rsidRPr="00AA1906">
        <w:t xml:space="preserve"> từ các đơn chất.</w:t>
      </w:r>
      <w:r>
        <w:rPr>
          <w:lang w:val="vi-VN"/>
        </w:rPr>
        <w:tab/>
      </w:r>
      <w:r>
        <w:rPr>
          <w:lang w:val="vi-VN"/>
        </w:rPr>
        <w:tab/>
      </w:r>
      <w:r>
        <w:rPr>
          <w:lang w:val="vi-VN"/>
        </w:rPr>
        <w:tab/>
      </w:r>
      <w:r>
        <w:rPr>
          <w:lang w:val="vi-VN"/>
        </w:rPr>
        <w:tab/>
      </w:r>
      <w:r>
        <w:rPr>
          <w:lang w:val="vi-VN"/>
        </w:rPr>
        <w:tab/>
      </w:r>
    </w:p>
    <w:p w14:paraId="260E5CD8" w14:textId="77777777" w:rsidR="00E55D6E" w:rsidRPr="001F5E19" w:rsidRDefault="00E55D6E" w:rsidP="00E55D6E">
      <w:pPr>
        <w:pStyle w:val="pn"/>
        <w:spacing w:line="264" w:lineRule="auto"/>
        <w:jc w:val="both"/>
        <w:rPr>
          <w:lang w:val="vi-VN"/>
        </w:rPr>
      </w:pPr>
      <w:r w:rsidRPr="001F5E19">
        <w:rPr>
          <w:b/>
          <w:bCs/>
          <w:lang w:val="vi-VN"/>
        </w:rPr>
        <w:t>b.</w:t>
      </w:r>
      <w:r w:rsidRPr="001F5E19">
        <w:rPr>
          <w:lang w:val="vi-VN"/>
        </w:rPr>
        <w:t xml:space="preserve"> Giá trị biến thiên enthalpy chuẩn của phản ứng</w:t>
      </w:r>
      <w:r>
        <w:t>:</w:t>
      </w:r>
      <w:r>
        <w:rPr>
          <w:lang w:val="vi-VN"/>
        </w:rPr>
        <w:tab/>
      </w:r>
      <w:r>
        <w:rPr>
          <w:lang w:val="vi-VN"/>
        </w:rPr>
        <w:tab/>
      </w:r>
      <w:r>
        <w:rPr>
          <w:lang w:val="vi-VN"/>
        </w:rPr>
        <w:tab/>
      </w:r>
      <w:r>
        <w:rPr>
          <w:lang w:val="vi-VN"/>
        </w:rPr>
        <w:tab/>
      </w:r>
      <w:r>
        <w:rPr>
          <w:lang w:val="vi-VN"/>
        </w:rPr>
        <w:tab/>
      </w:r>
    </w:p>
    <w:p w14:paraId="100C9EC4" w14:textId="77777777" w:rsidR="00E55D6E" w:rsidRPr="001F5E19" w:rsidRDefault="00E55D6E" w:rsidP="00E55D6E">
      <w:pPr>
        <w:pStyle w:val="pn"/>
        <w:spacing w:line="264" w:lineRule="auto"/>
        <w:jc w:val="both"/>
        <w:rPr>
          <w:lang w:val="vi-VN"/>
        </w:rPr>
      </w:pPr>
      <w:r w:rsidRPr="00AA1906">
        <w:t>2NaHCO</w:t>
      </w:r>
      <w:r w:rsidRPr="000730EF">
        <w:rPr>
          <w:vertAlign w:val="subscript"/>
        </w:rPr>
        <w:t>3</w:t>
      </w:r>
      <w:r w:rsidRPr="00E541F1">
        <w:rPr>
          <w:i/>
          <w:iCs/>
        </w:rPr>
        <w:t>(s)</w:t>
      </w:r>
      <w:r w:rsidRPr="00AA1906">
        <w:t xml:space="preserve"> </w:t>
      </w:r>
      <w:r w:rsidR="008A3F36" w:rsidRPr="008A3F36">
        <w:rPr>
          <w:noProof/>
          <w:position w:val="-6"/>
          <w14:ligatures w14:val="standardContextual"/>
        </w:rPr>
        <w:object w:dxaOrig="620" w:dyaOrig="320" w14:anchorId="7BD53366">
          <v:shape id="_x0000_i1027" type="#_x0000_t75" alt="" style="width:30.55pt;height:15.8pt;mso-width-percent:0;mso-height-percent:0;mso-width-percent:0;mso-height-percent:0" o:ole="">
            <v:imagedata r:id="rId8" o:title=""/>
          </v:shape>
          <o:OLEObject Type="Embed" ProgID="Equation.DSMT4" ShapeID="_x0000_i1027" DrawAspect="Content" ObjectID="_1825675195" r:id="rId9"/>
        </w:object>
      </w:r>
      <w:r w:rsidRPr="00AA1906">
        <w:t xml:space="preserve"> Na</w:t>
      </w:r>
      <w:r w:rsidRPr="000730EF">
        <w:rPr>
          <w:vertAlign w:val="subscript"/>
        </w:rPr>
        <w:t>2</w:t>
      </w:r>
      <w:r w:rsidRPr="00AA1906">
        <w:t>CO</w:t>
      </w:r>
      <w:r w:rsidRPr="000730EF">
        <w:rPr>
          <w:vertAlign w:val="subscript"/>
        </w:rPr>
        <w:t>3</w:t>
      </w:r>
      <w:r w:rsidRPr="00E541F1">
        <w:rPr>
          <w:i/>
          <w:iCs/>
        </w:rPr>
        <w:t>(s)</w:t>
      </w:r>
      <w:r w:rsidRPr="00AA1906">
        <w:t xml:space="preserve"> + H</w:t>
      </w:r>
      <w:r w:rsidRPr="000730EF">
        <w:rPr>
          <w:vertAlign w:val="subscript"/>
        </w:rPr>
        <w:t>2</w:t>
      </w:r>
      <w:r w:rsidRPr="00AA1906">
        <w:t>O</w:t>
      </w:r>
      <w:r w:rsidRPr="007B19B8">
        <w:rPr>
          <w:i/>
          <w:iCs/>
        </w:rPr>
        <w:t>(l)</w:t>
      </w:r>
      <w:r w:rsidRPr="00AA1906">
        <w:t xml:space="preserve"> + CO</w:t>
      </w:r>
      <w:r w:rsidRPr="000730EF">
        <w:rPr>
          <w:vertAlign w:val="subscript"/>
        </w:rPr>
        <w:t>2</w:t>
      </w:r>
      <w:r w:rsidRPr="00E541F1">
        <w:rPr>
          <w:i/>
          <w:iCs/>
        </w:rPr>
        <w:t>(g)</w:t>
      </w:r>
      <w:r w:rsidRPr="00AA1906">
        <w:t xml:space="preserve"> là –91,28 kJ.</w:t>
      </w:r>
      <w:r>
        <w:rPr>
          <w:lang w:val="vi-VN"/>
        </w:rPr>
        <w:tab/>
      </w:r>
      <w:r>
        <w:t>(1)</w:t>
      </w:r>
      <w:r>
        <w:rPr>
          <w:lang w:val="vi-VN"/>
        </w:rPr>
        <w:tab/>
      </w:r>
      <w:r>
        <w:rPr>
          <w:lang w:val="vi-VN"/>
        </w:rPr>
        <w:tab/>
      </w:r>
    </w:p>
    <w:p w14:paraId="4F3385F1" w14:textId="77777777" w:rsidR="00E55D6E" w:rsidRPr="00B03C05" w:rsidRDefault="00E55D6E" w:rsidP="00E55D6E">
      <w:pPr>
        <w:pStyle w:val="pn"/>
        <w:spacing w:line="264" w:lineRule="auto"/>
        <w:jc w:val="both"/>
        <w:rPr>
          <w:highlight w:val="yellow"/>
          <w:lang w:val="vi-VN"/>
        </w:rPr>
      </w:pPr>
      <w:r w:rsidRPr="00B03C05">
        <w:rPr>
          <w:b/>
          <w:bCs/>
          <w:highlight w:val="yellow"/>
          <w:lang w:val="vi-VN"/>
        </w:rPr>
        <w:t>c.</w:t>
      </w:r>
      <w:r w:rsidRPr="00B03C05">
        <w:rPr>
          <w:highlight w:val="yellow"/>
          <w:lang w:val="vi-VN"/>
        </w:rPr>
        <w:t xml:space="preserve"> Phản ứng Na</w:t>
      </w:r>
      <w:r w:rsidRPr="00B03C05">
        <w:rPr>
          <w:highlight w:val="yellow"/>
          <w:vertAlign w:val="subscript"/>
          <w:lang w:val="vi-VN"/>
        </w:rPr>
        <w:t>2</w:t>
      </w:r>
      <w:r w:rsidRPr="00B03C05">
        <w:rPr>
          <w:highlight w:val="yellow"/>
          <w:lang w:val="vi-VN"/>
        </w:rPr>
        <w:t>CO</w:t>
      </w:r>
      <w:r w:rsidRPr="00B03C05">
        <w:rPr>
          <w:highlight w:val="yellow"/>
          <w:vertAlign w:val="subscript"/>
          <w:lang w:val="vi-VN"/>
        </w:rPr>
        <w:t>3</w:t>
      </w:r>
      <w:r w:rsidRPr="00B03C05">
        <w:rPr>
          <w:i/>
          <w:iCs/>
          <w:highlight w:val="yellow"/>
          <w:lang w:val="vi-VN"/>
        </w:rPr>
        <w:t>(s)</w:t>
      </w:r>
      <w:r w:rsidRPr="00B03C05">
        <w:rPr>
          <w:highlight w:val="yellow"/>
          <w:lang w:val="vi-VN"/>
        </w:rPr>
        <w:t xml:space="preserve"> </w:t>
      </w:r>
      <w:r w:rsidR="008A3F36" w:rsidRPr="008A3F36">
        <w:rPr>
          <w:noProof/>
          <w:position w:val="-6"/>
          <w:highlight w:val="yellow"/>
          <w14:ligatures w14:val="standardContextual"/>
        </w:rPr>
        <w:object w:dxaOrig="620" w:dyaOrig="320" w14:anchorId="26483B3E">
          <v:shape id="_x0000_i1028" type="#_x0000_t75" alt="" style="width:30.55pt;height:15.8pt;mso-width-percent:0;mso-height-percent:0;mso-width-percent:0;mso-height-percent:0" o:ole="">
            <v:imagedata r:id="rId8" o:title=""/>
          </v:shape>
          <o:OLEObject Type="Embed" ProgID="Equation.DSMT4" ShapeID="_x0000_i1028" DrawAspect="Content" ObjectID="_1825675196" r:id="rId10"/>
        </w:object>
      </w:r>
      <w:r w:rsidRPr="00B03C05">
        <w:rPr>
          <w:highlight w:val="yellow"/>
          <w:lang w:val="vi-VN"/>
        </w:rPr>
        <w:t xml:space="preserve"> Na</w:t>
      </w:r>
      <w:r w:rsidRPr="00B03C05">
        <w:rPr>
          <w:highlight w:val="yellow"/>
          <w:vertAlign w:val="subscript"/>
          <w:lang w:val="vi-VN"/>
        </w:rPr>
        <w:t>2</w:t>
      </w:r>
      <w:r w:rsidRPr="00B03C05">
        <w:rPr>
          <w:highlight w:val="yellow"/>
          <w:lang w:val="vi-VN"/>
        </w:rPr>
        <w:t>O</w:t>
      </w:r>
      <w:r w:rsidRPr="00B03C05">
        <w:rPr>
          <w:i/>
          <w:iCs/>
          <w:highlight w:val="yellow"/>
          <w:lang w:val="vi-VN"/>
        </w:rPr>
        <w:t>(s)</w:t>
      </w:r>
      <w:r w:rsidRPr="00B03C05">
        <w:rPr>
          <w:highlight w:val="yellow"/>
          <w:lang w:val="vi-VN"/>
        </w:rPr>
        <w:t xml:space="preserve"> + CO</w:t>
      </w:r>
      <w:r w:rsidRPr="00B03C05">
        <w:rPr>
          <w:highlight w:val="yellow"/>
          <w:vertAlign w:val="subscript"/>
          <w:lang w:val="vi-VN"/>
        </w:rPr>
        <w:t>2</w:t>
      </w:r>
      <w:r w:rsidRPr="00B03C05">
        <w:rPr>
          <w:i/>
          <w:iCs/>
          <w:highlight w:val="yellow"/>
          <w:lang w:val="vi-VN"/>
        </w:rPr>
        <w:t>(g)</w:t>
      </w:r>
      <w:r w:rsidRPr="00B03C05">
        <w:rPr>
          <w:highlight w:val="yellow"/>
          <w:lang w:val="vi-VN"/>
        </w:rPr>
        <w:t xml:space="preserve"> không diễn ra ở điều kiện thường, phù hợp với giá trị biến thiên enthalpy chuẩn của phản ứng khá dương.</w:t>
      </w:r>
      <w:r w:rsidRPr="00B03C05">
        <w:rPr>
          <w:lang w:val="vi-VN"/>
        </w:rPr>
        <w:tab/>
      </w:r>
      <w:r w:rsidRPr="00B03C05">
        <w:rPr>
          <w:lang w:val="vi-VN"/>
        </w:rPr>
        <w:tab/>
      </w:r>
      <w:r w:rsidRPr="00B03C05">
        <w:rPr>
          <w:lang w:val="vi-VN"/>
        </w:rPr>
        <w:tab/>
      </w:r>
      <w:r w:rsidRPr="00B03C05">
        <w:rPr>
          <w:lang w:val="vi-VN"/>
        </w:rPr>
        <w:tab/>
      </w:r>
    </w:p>
    <w:p w14:paraId="06A645FF" w14:textId="77777777" w:rsidR="00E55D6E" w:rsidRDefault="00E55D6E" w:rsidP="00E55D6E">
      <w:pPr>
        <w:pStyle w:val="pn"/>
        <w:spacing w:line="264" w:lineRule="auto"/>
        <w:jc w:val="both"/>
      </w:pPr>
      <w:r w:rsidRPr="00B03C05">
        <w:rPr>
          <w:b/>
          <w:bCs/>
          <w:highlight w:val="yellow"/>
        </w:rPr>
        <w:t>d.</w:t>
      </w:r>
      <w:r w:rsidRPr="00B03C05">
        <w:rPr>
          <w:highlight w:val="yellow"/>
        </w:rPr>
        <w:t xml:space="preserve"> Na</w:t>
      </w:r>
      <w:r w:rsidRPr="00B03C05">
        <w:rPr>
          <w:highlight w:val="yellow"/>
          <w:vertAlign w:val="subscript"/>
        </w:rPr>
        <w:t>2</w:t>
      </w:r>
      <w:r w:rsidRPr="00B03C05">
        <w:rPr>
          <w:highlight w:val="yellow"/>
        </w:rPr>
        <w:t>CO</w:t>
      </w:r>
      <w:r w:rsidRPr="00B03C05">
        <w:rPr>
          <w:highlight w:val="yellow"/>
          <w:vertAlign w:val="subscript"/>
        </w:rPr>
        <w:t>3</w:t>
      </w:r>
      <w:r w:rsidRPr="00B03C05">
        <w:rPr>
          <w:highlight w:val="yellow"/>
        </w:rPr>
        <w:t xml:space="preserve"> bền với nhiệt hơn NaHCO</w:t>
      </w:r>
      <w:r w:rsidRPr="00B03C05">
        <w:rPr>
          <w:highlight w:val="yellow"/>
          <w:vertAlign w:val="subscript"/>
        </w:rPr>
        <w:t>3</w:t>
      </w:r>
      <w:r w:rsidRPr="00B03C05">
        <w:rPr>
          <w:highlight w:val="yellow"/>
        </w:rPr>
        <w:t>.</w:t>
      </w:r>
      <w:r>
        <w:rPr>
          <w:lang w:val="vi-VN"/>
        </w:rPr>
        <w:tab/>
      </w:r>
      <w:r>
        <w:rPr>
          <w:lang w:val="vi-VN"/>
        </w:rPr>
        <w:tab/>
      </w:r>
      <w:r>
        <w:rPr>
          <w:lang w:val="vi-VN"/>
        </w:rPr>
        <w:tab/>
      </w:r>
      <w:r>
        <w:rPr>
          <w:lang w:val="vi-VN"/>
        </w:rPr>
        <w:tab/>
      </w:r>
      <w:r>
        <w:rPr>
          <w:lang w:val="vi-VN"/>
        </w:rPr>
        <w:tab/>
      </w:r>
      <w:r>
        <w:rPr>
          <w:lang w:val="vi-VN"/>
        </w:rPr>
        <w:tab/>
      </w:r>
    </w:p>
    <w:p w14:paraId="33D7FA24" w14:textId="77777777" w:rsidR="00E55D6E" w:rsidRPr="00B03C05" w:rsidRDefault="00E55D6E" w:rsidP="00E55D6E">
      <w:pPr>
        <w:spacing w:line="264" w:lineRule="auto"/>
        <w:jc w:val="both"/>
        <w:rPr>
          <w:rFonts w:ascii="Times New Roman" w:hAnsi="Times New Roman"/>
          <w:color w:val="FF0000"/>
          <w:sz w:val="24"/>
          <w:szCs w:val="24"/>
        </w:rPr>
      </w:pPr>
      <w:r w:rsidRPr="00B03C05">
        <w:rPr>
          <w:rFonts w:ascii="Times New Roman" w:hAnsi="Times New Roman"/>
          <w:color w:val="FF0000"/>
          <w:sz w:val="24"/>
          <w:szCs w:val="24"/>
        </w:rPr>
        <w:t>Đáp án:</w:t>
      </w:r>
    </w:p>
    <w:p w14:paraId="7FA3FAE2" w14:textId="77777777" w:rsidR="00E55D6E" w:rsidRPr="00B03C05" w:rsidRDefault="00E55D6E" w:rsidP="00E55D6E">
      <w:pPr>
        <w:pStyle w:val="pn"/>
        <w:spacing w:line="264" w:lineRule="auto"/>
        <w:jc w:val="both"/>
        <w:rPr>
          <w:color w:val="FF0000"/>
        </w:rPr>
      </w:pPr>
      <w:r w:rsidRPr="00B03C05">
        <w:rPr>
          <w:color w:val="FF0000"/>
        </w:rPr>
        <w:t>a</w:t>
      </w:r>
      <w:r>
        <w:rPr>
          <w:color w:val="FF0000"/>
        </w:rPr>
        <w:t>.</w:t>
      </w:r>
      <w:r w:rsidRPr="00B03C05">
        <w:rPr>
          <w:color w:val="FF0000"/>
        </w:rPr>
        <w:t xml:space="preserve"> </w:t>
      </w:r>
      <w:r>
        <w:rPr>
          <w:color w:val="FF0000"/>
        </w:rPr>
        <w:t>Sai. N</w:t>
      </w:r>
      <w:r w:rsidRPr="00B03C05">
        <w:rPr>
          <w:color w:val="FF0000"/>
        </w:rPr>
        <w:t>hiệt tạo thành Na</w:t>
      </w:r>
      <w:r w:rsidRPr="00B03C05">
        <w:rPr>
          <w:color w:val="FF0000"/>
          <w:vertAlign w:val="subscript"/>
        </w:rPr>
        <w:t>2</w:t>
      </w:r>
      <w:r w:rsidRPr="00B03C05">
        <w:rPr>
          <w:color w:val="FF0000"/>
        </w:rPr>
        <w:t>CO</w:t>
      </w:r>
      <w:r w:rsidRPr="00B03C05">
        <w:rPr>
          <w:color w:val="FF0000"/>
          <w:vertAlign w:val="subscript"/>
        </w:rPr>
        <w:t>3</w:t>
      </w:r>
      <w:r w:rsidRPr="00B03C05">
        <w:rPr>
          <w:color w:val="FF0000"/>
        </w:rPr>
        <w:t xml:space="preserve"> âm hơn NaHCO</w:t>
      </w:r>
      <w:r w:rsidRPr="00B03C05">
        <w:rPr>
          <w:color w:val="FF0000"/>
          <w:vertAlign w:val="subscript"/>
        </w:rPr>
        <w:t>3</w:t>
      </w:r>
      <w:r w:rsidRPr="00B03C05">
        <w:rPr>
          <w:color w:val="FF0000"/>
        </w:rPr>
        <w:t>, nên quá trình hình thành muối Na</w:t>
      </w:r>
      <w:r w:rsidRPr="00B03C05">
        <w:rPr>
          <w:color w:val="FF0000"/>
          <w:vertAlign w:val="subscript"/>
        </w:rPr>
        <w:t>2</w:t>
      </w:r>
      <w:r w:rsidRPr="00B03C05">
        <w:rPr>
          <w:color w:val="FF0000"/>
        </w:rPr>
        <w:t>CO</w:t>
      </w:r>
      <w:r w:rsidRPr="00B03C05">
        <w:rPr>
          <w:color w:val="FF0000"/>
          <w:vertAlign w:val="subscript"/>
        </w:rPr>
        <w:t>3</w:t>
      </w:r>
      <w:r w:rsidRPr="00B03C05">
        <w:rPr>
          <w:color w:val="FF0000"/>
        </w:rPr>
        <w:t xml:space="preserve"> thuận lợi hơn về mặt năng lượng.</w:t>
      </w:r>
    </w:p>
    <w:p w14:paraId="50DCBF10" w14:textId="77777777" w:rsidR="00E55D6E" w:rsidRPr="00B03C05" w:rsidRDefault="00E55D6E" w:rsidP="00E55D6E">
      <w:pPr>
        <w:pStyle w:val="pn"/>
        <w:spacing w:line="264" w:lineRule="auto"/>
        <w:jc w:val="both"/>
        <w:rPr>
          <w:color w:val="FF0000"/>
        </w:rPr>
      </w:pPr>
      <w:r w:rsidRPr="00B03C05">
        <w:rPr>
          <w:color w:val="FF0000"/>
        </w:rPr>
        <w:t>b</w:t>
      </w:r>
      <w:r>
        <w:rPr>
          <w:color w:val="FF0000"/>
        </w:rPr>
        <w:t>.</w:t>
      </w:r>
      <w:r w:rsidRPr="00B03C05">
        <w:rPr>
          <w:color w:val="FF0000"/>
        </w:rPr>
        <w:t xml:space="preserve"> </w:t>
      </w:r>
      <w:r>
        <w:rPr>
          <w:color w:val="FF0000"/>
        </w:rPr>
        <w:t>Sai.</w:t>
      </w:r>
      <w:r w:rsidR="008A3F36" w:rsidRPr="008A3F36">
        <w:rPr>
          <w:noProof/>
          <w:color w:val="FF0000"/>
          <w:position w:val="-12"/>
          <w14:ligatures w14:val="standardContextual"/>
        </w:rPr>
        <w:object w:dxaOrig="7040" w:dyaOrig="380" w14:anchorId="43BA683D">
          <v:shape id="_x0000_i1029" type="#_x0000_t75" alt="" style="width:352.9pt;height:19.1pt;mso-width-percent:0;mso-height-percent:0;mso-width-percent:0;mso-height-percent:0" o:ole="">
            <v:imagedata r:id="rId11" o:title=""/>
          </v:shape>
          <o:OLEObject Type="Embed" ProgID="Equation.DSMT4" ShapeID="_x0000_i1029" DrawAspect="Content" ObjectID="_1825675197" r:id="rId12"/>
        </w:object>
      </w:r>
      <w:r>
        <w:rPr>
          <w:color w:val="FF0000"/>
        </w:rPr>
        <w:t>.</w:t>
      </w:r>
    </w:p>
    <w:p w14:paraId="3F9AB888" w14:textId="77777777" w:rsidR="00E55D6E" w:rsidRPr="00B03C05" w:rsidRDefault="00E55D6E" w:rsidP="00E55D6E">
      <w:pPr>
        <w:pStyle w:val="pn"/>
        <w:spacing w:line="264" w:lineRule="auto"/>
        <w:jc w:val="both"/>
        <w:rPr>
          <w:color w:val="FF0000"/>
        </w:rPr>
      </w:pPr>
      <w:r w:rsidRPr="00B03C05">
        <w:rPr>
          <w:color w:val="FF0000"/>
        </w:rPr>
        <w:t>c</w:t>
      </w:r>
      <w:r>
        <w:rPr>
          <w:color w:val="FF0000"/>
        </w:rPr>
        <w:t>.</w:t>
      </w:r>
      <w:r w:rsidRPr="00B03C05">
        <w:rPr>
          <w:color w:val="FF0000"/>
        </w:rPr>
        <w:t xml:space="preserve"> </w:t>
      </w:r>
      <w:r>
        <w:rPr>
          <w:color w:val="FF0000"/>
        </w:rPr>
        <w:t>Đ</w:t>
      </w:r>
      <w:r w:rsidRPr="00B03C05">
        <w:rPr>
          <w:color w:val="FF0000"/>
        </w:rPr>
        <w:t xml:space="preserve">úng, </w:t>
      </w:r>
      <w:r w:rsidRPr="00B03C05">
        <w:rPr>
          <w:color w:val="FF0000"/>
          <w:lang w:val="vi-VN"/>
        </w:rPr>
        <w:t>Na</w:t>
      </w:r>
      <w:r w:rsidRPr="00B03C05">
        <w:rPr>
          <w:color w:val="FF0000"/>
          <w:vertAlign w:val="subscript"/>
          <w:lang w:val="vi-VN"/>
        </w:rPr>
        <w:t>2</w:t>
      </w:r>
      <w:r w:rsidRPr="00B03C05">
        <w:rPr>
          <w:color w:val="FF0000"/>
          <w:lang w:val="vi-VN"/>
        </w:rPr>
        <w:t>CO</w:t>
      </w:r>
      <w:r w:rsidRPr="00B03C05">
        <w:rPr>
          <w:color w:val="FF0000"/>
          <w:vertAlign w:val="subscript"/>
          <w:lang w:val="vi-VN"/>
        </w:rPr>
        <w:t>3</w:t>
      </w:r>
      <w:r w:rsidRPr="00B03C05">
        <w:rPr>
          <w:i/>
          <w:iCs/>
          <w:color w:val="FF0000"/>
          <w:lang w:val="vi-VN"/>
        </w:rPr>
        <w:t>(s)</w:t>
      </w:r>
      <w:r w:rsidRPr="00B03C05">
        <w:rPr>
          <w:color w:val="FF0000"/>
          <w:lang w:val="vi-VN"/>
        </w:rPr>
        <w:t xml:space="preserve"> </w:t>
      </w:r>
      <w:r w:rsidR="008A3F36" w:rsidRPr="008A3F36">
        <w:rPr>
          <w:noProof/>
          <w:color w:val="FF0000"/>
          <w:position w:val="-6"/>
          <w14:ligatures w14:val="standardContextual"/>
        </w:rPr>
        <w:object w:dxaOrig="620" w:dyaOrig="320" w14:anchorId="07BC8E2F">
          <v:shape id="_x0000_i1030" type="#_x0000_t75" alt="" style="width:30.55pt;height:15.8pt;mso-width-percent:0;mso-height-percent:0;mso-width-percent:0;mso-height-percent:0" o:ole="">
            <v:imagedata r:id="rId8" o:title=""/>
          </v:shape>
          <o:OLEObject Type="Embed" ProgID="Equation.DSMT4" ShapeID="_x0000_i1030" DrawAspect="Content" ObjectID="_1825675198" r:id="rId13"/>
        </w:object>
      </w:r>
      <w:r w:rsidRPr="00B03C05">
        <w:rPr>
          <w:color w:val="FF0000"/>
          <w:lang w:val="vi-VN"/>
        </w:rPr>
        <w:t xml:space="preserve"> Na</w:t>
      </w:r>
      <w:r w:rsidRPr="00B03C05">
        <w:rPr>
          <w:color w:val="FF0000"/>
          <w:vertAlign w:val="subscript"/>
          <w:lang w:val="vi-VN"/>
        </w:rPr>
        <w:t>2</w:t>
      </w:r>
      <w:r w:rsidRPr="00B03C05">
        <w:rPr>
          <w:color w:val="FF0000"/>
          <w:lang w:val="vi-VN"/>
        </w:rPr>
        <w:t>O</w:t>
      </w:r>
      <w:r w:rsidRPr="00B03C05">
        <w:rPr>
          <w:i/>
          <w:iCs/>
          <w:color w:val="FF0000"/>
          <w:lang w:val="vi-VN"/>
        </w:rPr>
        <w:t>(s)</w:t>
      </w:r>
      <w:r w:rsidRPr="00B03C05">
        <w:rPr>
          <w:color w:val="FF0000"/>
          <w:lang w:val="vi-VN"/>
        </w:rPr>
        <w:t xml:space="preserve"> + CO</w:t>
      </w:r>
      <w:r w:rsidRPr="00B03C05">
        <w:rPr>
          <w:color w:val="FF0000"/>
          <w:vertAlign w:val="subscript"/>
          <w:lang w:val="vi-VN"/>
        </w:rPr>
        <w:t>2</w:t>
      </w:r>
      <w:r w:rsidRPr="00B03C05">
        <w:rPr>
          <w:i/>
          <w:iCs/>
          <w:color w:val="FF0000"/>
          <w:lang w:val="vi-VN"/>
        </w:rPr>
        <w:t>(g)</w:t>
      </w:r>
      <w:r w:rsidRPr="00B03C05">
        <w:rPr>
          <w:color w:val="FF0000"/>
        </w:rPr>
        <w:t xml:space="preserve">; </w:t>
      </w:r>
      <w:r w:rsidR="008A3F36" w:rsidRPr="008A3F36">
        <w:rPr>
          <w:noProof/>
          <w:color w:val="FF0000"/>
          <w:position w:val="-12"/>
          <w14:ligatures w14:val="standardContextual"/>
        </w:rPr>
        <w:object w:dxaOrig="1600" w:dyaOrig="380" w14:anchorId="41548A37">
          <v:shape id="_x0000_i1031" type="#_x0000_t75" alt="" style="width:80.2pt;height:19.1pt;mso-width-percent:0;mso-height-percent:0;mso-width-percent:0;mso-height-percent:0" o:ole="">
            <v:imagedata r:id="rId14" o:title=""/>
          </v:shape>
          <o:OLEObject Type="Embed" ProgID="Equation.DSMT4" ShapeID="_x0000_i1031" DrawAspect="Content" ObjectID="_1825675199" r:id="rId15"/>
        </w:object>
      </w:r>
      <w:r>
        <w:rPr>
          <w:color w:val="FF0000"/>
        </w:rPr>
        <w:t>.</w:t>
      </w:r>
    </w:p>
    <w:p w14:paraId="2DA60C94" w14:textId="77777777" w:rsidR="00E55D6E" w:rsidRPr="00B03C05" w:rsidRDefault="00E55D6E" w:rsidP="00E55D6E">
      <w:pPr>
        <w:spacing w:line="264" w:lineRule="auto"/>
        <w:jc w:val="both"/>
        <w:rPr>
          <w:rFonts w:ascii="Times New Roman" w:hAnsi="Times New Roman"/>
          <w:color w:val="FF0000"/>
          <w:sz w:val="24"/>
          <w:szCs w:val="24"/>
        </w:rPr>
      </w:pPr>
      <w:r w:rsidRPr="00B03C05">
        <w:rPr>
          <w:rFonts w:ascii="Times New Roman" w:hAnsi="Times New Roman"/>
          <w:color w:val="FF0000"/>
          <w:sz w:val="24"/>
          <w:szCs w:val="24"/>
        </w:rPr>
        <w:lastRenderedPageBreak/>
        <w:t>d. Đúng.</w:t>
      </w:r>
    </w:p>
    <w:p w14:paraId="1D8DC474" w14:textId="77777777" w:rsidR="00774D71" w:rsidRPr="002D2EA0" w:rsidRDefault="00774D71" w:rsidP="00774D71">
      <w:pPr>
        <w:spacing w:line="264" w:lineRule="auto"/>
        <w:jc w:val="both"/>
        <w:rPr>
          <w:rFonts w:ascii="Times New Roman" w:hAnsi="Times New Roman"/>
          <w:sz w:val="24"/>
          <w:szCs w:val="24"/>
        </w:rPr>
      </w:pPr>
    </w:p>
    <w:p w14:paraId="62B64EA3" w14:textId="77777777" w:rsidR="00774D71" w:rsidRPr="002D2EA0" w:rsidRDefault="00774D71" w:rsidP="00774D71">
      <w:pPr>
        <w:tabs>
          <w:tab w:val="left" w:pos="274"/>
          <w:tab w:val="left" w:pos="2835"/>
          <w:tab w:val="left" w:pos="5387"/>
          <w:tab w:val="left" w:pos="7938"/>
        </w:tabs>
        <w:spacing w:line="264" w:lineRule="auto"/>
        <w:jc w:val="both"/>
        <w:rPr>
          <w:rFonts w:ascii="Times New Roman" w:hAnsi="Times New Roman"/>
          <w:sz w:val="24"/>
          <w:szCs w:val="24"/>
        </w:rPr>
      </w:pPr>
      <w:r w:rsidRPr="002D2EA0">
        <w:rPr>
          <w:rFonts w:ascii="Times New Roman" w:hAnsi="Times New Roman"/>
          <w:b/>
          <w:bCs/>
          <w:sz w:val="24"/>
          <w:szCs w:val="24"/>
        </w:rPr>
        <w:t>PHẦN III:</w:t>
      </w:r>
      <w:r w:rsidRPr="002D2EA0">
        <w:rPr>
          <w:rFonts w:ascii="Times New Roman" w:hAnsi="Times New Roman"/>
          <w:sz w:val="24"/>
          <w:szCs w:val="24"/>
        </w:rPr>
        <w:t xml:space="preserve"> </w:t>
      </w:r>
      <w:r w:rsidRPr="002D2EA0">
        <w:rPr>
          <w:rFonts w:ascii="Times New Roman" w:hAnsi="Times New Roman"/>
          <w:b/>
          <w:sz w:val="24"/>
          <w:szCs w:val="24"/>
        </w:rPr>
        <w:t>Câu trắc nghiệm yêu cầu trả lời ngắn.</w:t>
      </w:r>
      <w:r w:rsidRPr="002D2EA0">
        <w:rPr>
          <w:rFonts w:ascii="Times New Roman" w:hAnsi="Times New Roman"/>
          <w:sz w:val="24"/>
          <w:szCs w:val="24"/>
        </w:rPr>
        <w:t xml:space="preserve"> Thí sinh trả lời từ câu 1 đến câu 6.</w:t>
      </w:r>
    </w:p>
    <w:p w14:paraId="1D55231E" w14:textId="77777777" w:rsidR="00E55D6E" w:rsidRPr="008A0315" w:rsidRDefault="00E55D6E" w:rsidP="00E55D6E">
      <w:pPr>
        <w:pStyle w:val="pn"/>
        <w:spacing w:line="264" w:lineRule="auto"/>
        <w:jc w:val="both"/>
        <w:rPr>
          <w:szCs w:val="24"/>
        </w:rPr>
      </w:pPr>
      <w:r w:rsidRPr="008A0315">
        <w:rPr>
          <w:b/>
          <w:bCs/>
          <w:szCs w:val="24"/>
        </w:rPr>
        <w:t xml:space="preserve">Câu </w:t>
      </w:r>
      <w:r>
        <w:rPr>
          <w:b/>
          <w:bCs/>
          <w:szCs w:val="24"/>
        </w:rPr>
        <w:t>1</w:t>
      </w:r>
      <w:r w:rsidRPr="008A0315">
        <w:rPr>
          <w:b/>
          <w:bCs/>
          <w:szCs w:val="24"/>
        </w:rPr>
        <w:t xml:space="preserve">. </w:t>
      </w:r>
      <w:r w:rsidRPr="008A0315">
        <w:rPr>
          <w:szCs w:val="24"/>
        </w:rPr>
        <w:t xml:space="preserve">Cho các kim loại sau: Na, </w:t>
      </w:r>
      <w:r w:rsidRPr="008A0315">
        <w:rPr>
          <w:szCs w:val="24"/>
          <w:highlight w:val="yellow"/>
        </w:rPr>
        <w:t>Sr, Be, Ba</w:t>
      </w:r>
      <w:r w:rsidRPr="008A0315">
        <w:rPr>
          <w:szCs w:val="24"/>
        </w:rPr>
        <w:t xml:space="preserve">, K, </w:t>
      </w:r>
      <w:r w:rsidRPr="008A0315">
        <w:rPr>
          <w:szCs w:val="24"/>
          <w:highlight w:val="yellow"/>
        </w:rPr>
        <w:t>Mg</w:t>
      </w:r>
      <w:r w:rsidRPr="008A0315">
        <w:rPr>
          <w:szCs w:val="24"/>
        </w:rPr>
        <w:t xml:space="preserve"> và Cu. Có bao nhiêu kim loại kiềm thổ trong các kim loại trên?</w:t>
      </w:r>
    </w:p>
    <w:p w14:paraId="6630EC12" w14:textId="77777777" w:rsidR="00E55D6E" w:rsidRPr="008A0315" w:rsidRDefault="00E55D6E" w:rsidP="00E55D6E">
      <w:pPr>
        <w:spacing w:line="264" w:lineRule="auto"/>
        <w:jc w:val="both"/>
        <w:rPr>
          <w:rFonts w:ascii="Times New Roman" w:hAnsi="Times New Roman"/>
          <w:color w:val="FF0000"/>
          <w:sz w:val="24"/>
          <w:szCs w:val="24"/>
        </w:rPr>
      </w:pPr>
      <w:r w:rsidRPr="008A0315">
        <w:rPr>
          <w:rFonts w:ascii="Times New Roman" w:hAnsi="Times New Roman"/>
          <w:color w:val="FF0000"/>
          <w:sz w:val="24"/>
          <w:szCs w:val="24"/>
        </w:rPr>
        <w:t>Đáp án: 4.</w:t>
      </w:r>
    </w:p>
    <w:p w14:paraId="1D9D586A" w14:textId="77777777" w:rsidR="00774D71" w:rsidRPr="00235D33" w:rsidRDefault="00774D71" w:rsidP="00774D71">
      <w:pPr>
        <w:spacing w:line="264" w:lineRule="auto"/>
        <w:jc w:val="both"/>
        <w:rPr>
          <w:rFonts w:ascii="Times New Roman" w:eastAsia="Calibri" w:hAnsi="Times New Roman"/>
          <w:kern w:val="2"/>
          <w:sz w:val="24"/>
          <w:szCs w:val="24"/>
        </w:rPr>
      </w:pPr>
      <w:r w:rsidRPr="00235D33">
        <w:rPr>
          <w:rFonts w:ascii="Times New Roman" w:eastAsia="Calibri" w:hAnsi="Times New Roman"/>
          <w:b/>
          <w:kern w:val="2"/>
          <w:sz w:val="24"/>
          <w:szCs w:val="24"/>
        </w:rPr>
        <w:t xml:space="preserve">Câu </w:t>
      </w:r>
      <w:r>
        <w:rPr>
          <w:rFonts w:ascii="Times New Roman" w:eastAsia="Calibri" w:hAnsi="Times New Roman"/>
          <w:b/>
          <w:kern w:val="2"/>
          <w:sz w:val="24"/>
          <w:szCs w:val="24"/>
        </w:rPr>
        <w:t>2.</w:t>
      </w:r>
      <w:r w:rsidRPr="00235D33">
        <w:rPr>
          <w:rFonts w:ascii="Times New Roman" w:eastAsia="Calibri" w:hAnsi="Times New Roman"/>
          <w:b/>
          <w:kern w:val="2"/>
          <w:sz w:val="24"/>
          <w:szCs w:val="24"/>
        </w:rPr>
        <w:t xml:space="preserve"> </w:t>
      </w:r>
      <w:r w:rsidRPr="00235D33">
        <w:rPr>
          <w:rFonts w:ascii="Times New Roman" w:eastAsia="Calibri" w:hAnsi="Times New Roman"/>
          <w:kern w:val="2"/>
          <w:sz w:val="24"/>
          <w:szCs w:val="24"/>
        </w:rPr>
        <w:t>Cho các đặc điểm về tính chất vật lí</w:t>
      </w:r>
      <w:r w:rsidRPr="002D2C4B">
        <w:rPr>
          <w:rFonts w:ascii="Times New Roman" w:eastAsia="Calibri" w:hAnsi="Times New Roman"/>
          <w:kern w:val="2"/>
          <w:sz w:val="24"/>
          <w:szCs w:val="24"/>
        </w:rPr>
        <w:t>: (</w:t>
      </w:r>
      <w:r w:rsidRPr="002D2C4B">
        <w:rPr>
          <w:rFonts w:ascii="Times New Roman" w:eastAsia="Calibri" w:hAnsi="Times New Roman"/>
          <w:kern w:val="2"/>
          <w:sz w:val="24"/>
          <w:szCs w:val="24"/>
          <w:highlight w:val="yellow"/>
        </w:rPr>
        <w:t>a) Là kim loại dễ nóng chảy</w:t>
      </w:r>
      <w:r w:rsidRPr="00235D33">
        <w:rPr>
          <w:rFonts w:ascii="Times New Roman" w:eastAsia="Calibri" w:hAnsi="Times New Roman"/>
          <w:kern w:val="2"/>
          <w:sz w:val="24"/>
          <w:szCs w:val="24"/>
        </w:rPr>
        <w:t xml:space="preserve">; </w:t>
      </w:r>
      <w:r w:rsidRPr="002D2C4B">
        <w:rPr>
          <w:rFonts w:ascii="Times New Roman" w:eastAsia="Calibri" w:hAnsi="Times New Roman"/>
          <w:kern w:val="2"/>
          <w:sz w:val="24"/>
          <w:szCs w:val="24"/>
          <w:highlight w:val="yellow"/>
        </w:rPr>
        <w:t>(b) Thuộc loại kim loại mềm (dễ cắt bằng dao, kéo)</w:t>
      </w:r>
      <w:r w:rsidRPr="00235D33">
        <w:rPr>
          <w:rFonts w:ascii="Times New Roman" w:eastAsia="Calibri" w:hAnsi="Times New Roman"/>
          <w:kern w:val="2"/>
          <w:sz w:val="24"/>
          <w:szCs w:val="24"/>
        </w:rPr>
        <w:t xml:space="preserve">; (c) Có nhiệt nóng chảy và nhiệt độ sôi cao; </w:t>
      </w:r>
      <w:r w:rsidRPr="002D2C4B">
        <w:rPr>
          <w:rFonts w:ascii="Times New Roman" w:eastAsia="Calibri" w:hAnsi="Times New Roman"/>
          <w:kern w:val="2"/>
          <w:sz w:val="24"/>
          <w:szCs w:val="24"/>
          <w:highlight w:val="yellow"/>
        </w:rPr>
        <w:t>(d) Thuộc loại kim loại nhẹ</w:t>
      </w:r>
      <w:r w:rsidRPr="00235D33">
        <w:rPr>
          <w:rFonts w:ascii="Times New Roman" w:eastAsia="Calibri" w:hAnsi="Times New Roman"/>
          <w:kern w:val="2"/>
          <w:sz w:val="24"/>
          <w:szCs w:val="24"/>
        </w:rPr>
        <w:t>. Có bao nhiêu đặc điểm đúng với các kim loại kiềm (từ lithium đến caesium)?</w:t>
      </w:r>
    </w:p>
    <w:p w14:paraId="3855A703" w14:textId="77777777" w:rsidR="00774D71" w:rsidRPr="00C741D0" w:rsidRDefault="00774D71" w:rsidP="00774D71">
      <w:pPr>
        <w:spacing w:line="264" w:lineRule="auto"/>
        <w:jc w:val="both"/>
        <w:rPr>
          <w:rFonts w:ascii="Times New Roman" w:hAnsi="Times New Roman"/>
          <w:bCs/>
          <w:color w:val="FF0000"/>
          <w:sz w:val="24"/>
          <w:szCs w:val="24"/>
          <w:lang w:val="pt-BR"/>
        </w:rPr>
      </w:pPr>
      <w:r w:rsidRPr="00C741D0">
        <w:rPr>
          <w:rFonts w:ascii="Times New Roman" w:hAnsi="Times New Roman"/>
          <w:bCs/>
          <w:color w:val="FF0000"/>
          <w:sz w:val="24"/>
          <w:szCs w:val="24"/>
          <w:lang w:val="pt-BR"/>
        </w:rPr>
        <w:t>Đáp án:</w:t>
      </w:r>
      <w:r>
        <w:rPr>
          <w:rFonts w:ascii="Times New Roman" w:hAnsi="Times New Roman"/>
          <w:bCs/>
          <w:color w:val="FF0000"/>
          <w:sz w:val="24"/>
          <w:szCs w:val="24"/>
          <w:lang w:val="pt-BR"/>
        </w:rPr>
        <w:t xml:space="preserve"> 3.</w:t>
      </w:r>
    </w:p>
    <w:p w14:paraId="48F4E306" w14:textId="77777777" w:rsidR="00774D71" w:rsidRPr="00235D33" w:rsidRDefault="00774D71" w:rsidP="00774D71">
      <w:pPr>
        <w:spacing w:line="264" w:lineRule="auto"/>
        <w:jc w:val="both"/>
        <w:rPr>
          <w:rFonts w:ascii="Times New Roman" w:hAnsi="Times New Roman"/>
          <w:kern w:val="2"/>
          <w:sz w:val="24"/>
          <w:szCs w:val="24"/>
          <w:lang w:val="pt-BR"/>
        </w:rPr>
      </w:pPr>
      <w:r w:rsidRPr="00235D33">
        <w:rPr>
          <w:rFonts w:ascii="Times New Roman" w:hAnsi="Times New Roman"/>
          <w:b/>
          <w:sz w:val="24"/>
          <w:szCs w:val="24"/>
          <w:lang w:val="pt-BR"/>
        </w:rPr>
        <w:t xml:space="preserve">Câu </w:t>
      </w:r>
      <w:r>
        <w:rPr>
          <w:rFonts w:ascii="Times New Roman" w:hAnsi="Times New Roman"/>
          <w:b/>
          <w:sz w:val="24"/>
          <w:szCs w:val="24"/>
          <w:lang w:val="pt-BR"/>
        </w:rPr>
        <w:t>3</w:t>
      </w:r>
      <w:r w:rsidRPr="00235D33">
        <w:rPr>
          <w:rFonts w:ascii="Times New Roman" w:hAnsi="Times New Roman"/>
          <w:b/>
          <w:sz w:val="24"/>
          <w:szCs w:val="24"/>
          <w:lang w:val="pt-BR"/>
        </w:rPr>
        <w:t>.</w:t>
      </w:r>
      <w:r>
        <w:rPr>
          <w:rFonts w:ascii="Times New Roman" w:hAnsi="Times New Roman"/>
          <w:b/>
          <w:sz w:val="24"/>
          <w:szCs w:val="24"/>
          <w:lang w:val="pt-BR"/>
        </w:rPr>
        <w:t xml:space="preserve"> </w:t>
      </w:r>
      <w:r w:rsidRPr="00235D33">
        <w:rPr>
          <w:rFonts w:ascii="Times New Roman" w:hAnsi="Times New Roman"/>
          <w:kern w:val="2"/>
          <w:sz w:val="24"/>
          <w:szCs w:val="24"/>
          <w:lang w:val="pt-BR"/>
        </w:rPr>
        <w:t xml:space="preserve">Cho các chất sau: </w:t>
      </w:r>
      <w:r w:rsidRPr="002D2C4B">
        <w:rPr>
          <w:rFonts w:ascii="Times New Roman" w:hAnsi="Times New Roman"/>
          <w:kern w:val="2"/>
          <w:sz w:val="24"/>
          <w:szCs w:val="24"/>
          <w:highlight w:val="yellow"/>
          <w:lang w:val="pt-BR"/>
        </w:rPr>
        <w:t>Ca(OH)</w:t>
      </w:r>
      <w:r w:rsidRPr="002D2C4B">
        <w:rPr>
          <w:rFonts w:ascii="Times New Roman" w:hAnsi="Times New Roman"/>
          <w:kern w:val="2"/>
          <w:sz w:val="24"/>
          <w:szCs w:val="24"/>
          <w:highlight w:val="yellow"/>
          <w:vertAlign w:val="subscript"/>
          <w:lang w:val="pt-BR"/>
        </w:rPr>
        <w:t>2</w:t>
      </w:r>
      <w:r w:rsidRPr="002D2C4B">
        <w:rPr>
          <w:rFonts w:ascii="Times New Roman" w:hAnsi="Times New Roman"/>
          <w:kern w:val="2"/>
          <w:sz w:val="24"/>
          <w:szCs w:val="24"/>
          <w:highlight w:val="yellow"/>
          <w:lang w:val="pt-BR"/>
        </w:rPr>
        <w:t>,</w:t>
      </w:r>
      <w:r w:rsidRPr="00235D33">
        <w:rPr>
          <w:rFonts w:ascii="Times New Roman" w:hAnsi="Times New Roman"/>
          <w:kern w:val="2"/>
          <w:sz w:val="24"/>
          <w:szCs w:val="24"/>
          <w:lang w:val="pt-BR"/>
        </w:rPr>
        <w:t xml:space="preserve"> NaCl, </w:t>
      </w:r>
      <w:r w:rsidRPr="002D2C4B">
        <w:rPr>
          <w:rFonts w:ascii="Times New Roman" w:hAnsi="Times New Roman"/>
          <w:kern w:val="2"/>
          <w:sz w:val="24"/>
          <w:szCs w:val="24"/>
          <w:highlight w:val="yellow"/>
          <w:lang w:val="pt-BR"/>
        </w:rPr>
        <w:t>Na</w:t>
      </w:r>
      <w:r w:rsidRPr="002D2C4B">
        <w:rPr>
          <w:rFonts w:ascii="Times New Roman" w:hAnsi="Times New Roman"/>
          <w:kern w:val="2"/>
          <w:sz w:val="24"/>
          <w:szCs w:val="24"/>
          <w:highlight w:val="yellow"/>
          <w:vertAlign w:val="subscript"/>
          <w:lang w:val="pt-BR"/>
        </w:rPr>
        <w:t>2</w:t>
      </w:r>
      <w:r w:rsidRPr="002D2C4B">
        <w:rPr>
          <w:rFonts w:ascii="Times New Roman" w:hAnsi="Times New Roman"/>
          <w:kern w:val="2"/>
          <w:sz w:val="24"/>
          <w:szCs w:val="24"/>
          <w:highlight w:val="yellow"/>
          <w:lang w:val="pt-BR"/>
        </w:rPr>
        <w:t>CO</w:t>
      </w:r>
      <w:r w:rsidRPr="002D2C4B">
        <w:rPr>
          <w:rFonts w:ascii="Times New Roman" w:hAnsi="Times New Roman"/>
          <w:kern w:val="2"/>
          <w:sz w:val="24"/>
          <w:szCs w:val="24"/>
          <w:highlight w:val="yellow"/>
          <w:vertAlign w:val="subscript"/>
          <w:lang w:val="pt-BR"/>
        </w:rPr>
        <w:t>3</w:t>
      </w:r>
      <w:r w:rsidRPr="002D2C4B">
        <w:rPr>
          <w:rFonts w:ascii="Times New Roman" w:hAnsi="Times New Roman"/>
          <w:kern w:val="2"/>
          <w:sz w:val="24"/>
          <w:szCs w:val="24"/>
          <w:highlight w:val="yellow"/>
          <w:lang w:val="pt-BR"/>
        </w:rPr>
        <w:t>,</w:t>
      </w:r>
      <w:r w:rsidRPr="00235D33">
        <w:rPr>
          <w:rFonts w:ascii="Times New Roman" w:hAnsi="Times New Roman"/>
          <w:kern w:val="2"/>
          <w:sz w:val="24"/>
          <w:szCs w:val="24"/>
          <w:lang w:val="pt-BR"/>
        </w:rPr>
        <w:t xml:space="preserve"> CaCl</w:t>
      </w:r>
      <w:r w:rsidRPr="00235D33">
        <w:rPr>
          <w:rFonts w:ascii="Times New Roman" w:hAnsi="Times New Roman"/>
          <w:kern w:val="2"/>
          <w:sz w:val="24"/>
          <w:szCs w:val="24"/>
          <w:vertAlign w:val="subscript"/>
          <w:lang w:val="pt-BR"/>
        </w:rPr>
        <w:t>2</w:t>
      </w:r>
      <w:r w:rsidRPr="00235D33">
        <w:rPr>
          <w:rFonts w:ascii="Times New Roman" w:hAnsi="Times New Roman"/>
          <w:kern w:val="2"/>
          <w:sz w:val="24"/>
          <w:szCs w:val="24"/>
          <w:lang w:val="pt-BR"/>
        </w:rPr>
        <w:t xml:space="preserve">, </w:t>
      </w:r>
      <w:r w:rsidRPr="002D2C4B">
        <w:rPr>
          <w:rFonts w:ascii="Times New Roman" w:hAnsi="Times New Roman"/>
          <w:kern w:val="2"/>
          <w:sz w:val="24"/>
          <w:szCs w:val="24"/>
          <w:highlight w:val="yellow"/>
          <w:lang w:val="pt-BR"/>
        </w:rPr>
        <w:t>K</w:t>
      </w:r>
      <w:r w:rsidRPr="002D2C4B">
        <w:rPr>
          <w:rFonts w:ascii="Times New Roman" w:hAnsi="Times New Roman"/>
          <w:kern w:val="2"/>
          <w:sz w:val="24"/>
          <w:szCs w:val="24"/>
          <w:highlight w:val="yellow"/>
          <w:vertAlign w:val="subscript"/>
          <w:lang w:val="pt-BR"/>
        </w:rPr>
        <w:t>3</w:t>
      </w:r>
      <w:r w:rsidRPr="002D2C4B">
        <w:rPr>
          <w:rFonts w:ascii="Times New Roman" w:hAnsi="Times New Roman"/>
          <w:kern w:val="2"/>
          <w:sz w:val="24"/>
          <w:szCs w:val="24"/>
          <w:highlight w:val="yellow"/>
          <w:lang w:val="pt-BR"/>
        </w:rPr>
        <w:t>PO</w:t>
      </w:r>
      <w:r w:rsidRPr="002D2C4B">
        <w:rPr>
          <w:rFonts w:ascii="Times New Roman" w:hAnsi="Times New Roman"/>
          <w:kern w:val="2"/>
          <w:sz w:val="24"/>
          <w:szCs w:val="24"/>
          <w:highlight w:val="yellow"/>
          <w:vertAlign w:val="subscript"/>
          <w:lang w:val="pt-BR"/>
        </w:rPr>
        <w:t>4</w:t>
      </w:r>
      <w:r w:rsidRPr="002D2C4B">
        <w:rPr>
          <w:rFonts w:ascii="Times New Roman" w:hAnsi="Times New Roman"/>
          <w:kern w:val="2"/>
          <w:sz w:val="24"/>
          <w:szCs w:val="24"/>
          <w:highlight w:val="yellow"/>
          <w:lang w:val="pt-BR"/>
        </w:rPr>
        <w:t>.</w:t>
      </w:r>
      <w:r w:rsidRPr="00235D33">
        <w:rPr>
          <w:rFonts w:ascii="Times New Roman" w:hAnsi="Times New Roman"/>
          <w:kern w:val="2"/>
          <w:sz w:val="24"/>
          <w:szCs w:val="24"/>
          <w:lang w:val="pt-BR"/>
        </w:rPr>
        <w:t xml:space="preserve"> Có bao nhiêu chất có thể dùng để làm mềm nước có tính cứng tạm thời?</w:t>
      </w:r>
    </w:p>
    <w:p w14:paraId="75B63B36" w14:textId="77777777" w:rsidR="00774D71" w:rsidRPr="002D2C4B" w:rsidRDefault="00774D71" w:rsidP="00774D71">
      <w:pPr>
        <w:spacing w:line="264" w:lineRule="auto"/>
        <w:jc w:val="both"/>
        <w:rPr>
          <w:rFonts w:ascii="Times New Roman" w:hAnsi="Times New Roman"/>
          <w:bCs/>
          <w:color w:val="FF0000"/>
          <w:sz w:val="24"/>
          <w:szCs w:val="24"/>
          <w:lang w:val="pt-BR"/>
        </w:rPr>
      </w:pPr>
      <w:r w:rsidRPr="00C741D0">
        <w:rPr>
          <w:rFonts w:ascii="Times New Roman" w:hAnsi="Times New Roman"/>
          <w:bCs/>
          <w:color w:val="FF0000"/>
          <w:sz w:val="24"/>
          <w:szCs w:val="24"/>
          <w:lang w:val="pt-BR"/>
        </w:rPr>
        <w:t>Đáp án:</w:t>
      </w:r>
      <w:r>
        <w:rPr>
          <w:rFonts w:ascii="Times New Roman" w:hAnsi="Times New Roman"/>
          <w:bCs/>
          <w:color w:val="FF0000"/>
          <w:sz w:val="24"/>
          <w:szCs w:val="24"/>
          <w:lang w:val="pt-BR"/>
        </w:rPr>
        <w:t xml:space="preserve"> 3.</w:t>
      </w:r>
    </w:p>
    <w:p w14:paraId="7CB4746B" w14:textId="419CE2C5" w:rsidR="00E55D6E" w:rsidRPr="00E86982" w:rsidRDefault="00E55D6E" w:rsidP="00E55D6E">
      <w:pPr>
        <w:pStyle w:val="pn"/>
        <w:spacing w:line="264" w:lineRule="auto"/>
        <w:jc w:val="both"/>
        <w:rPr>
          <w:szCs w:val="24"/>
          <w:lang w:val="vi-VN"/>
        </w:rPr>
      </w:pPr>
      <w:r w:rsidRPr="00E86982">
        <w:rPr>
          <w:b/>
          <w:bCs/>
          <w:szCs w:val="24"/>
        </w:rPr>
        <w:t xml:space="preserve">Câu 4. </w:t>
      </w:r>
      <w:r w:rsidRPr="00E86982">
        <w:rPr>
          <w:szCs w:val="24"/>
          <w:lang w:val="vi-VN"/>
        </w:rPr>
        <w:t xml:space="preserve">Một hộ gia đình mua vôi sống để khử chua cho một thửa ruộng </w:t>
      </w:r>
      <w:r w:rsidR="00F22404" w:rsidRPr="00E86982">
        <w:rPr>
          <w:szCs w:val="24"/>
        </w:rPr>
        <w:t xml:space="preserve">hình chữ nhật </w:t>
      </w:r>
      <w:r w:rsidRPr="00E86982">
        <w:rPr>
          <w:szCs w:val="24"/>
          <w:lang w:val="vi-VN"/>
        </w:rPr>
        <w:t xml:space="preserve">có </w:t>
      </w:r>
      <w:r w:rsidR="00F22404" w:rsidRPr="00E86982">
        <w:rPr>
          <w:szCs w:val="24"/>
        </w:rPr>
        <w:t xml:space="preserve">chiều dài 35 m chiều rộng 20 m </w:t>
      </w:r>
      <w:r w:rsidRPr="00E86982">
        <w:rPr>
          <w:szCs w:val="24"/>
          <w:lang w:val="vi-VN"/>
        </w:rPr>
        <w:t>với liều lượng 2 kg/100 m</w:t>
      </w:r>
      <w:r w:rsidRPr="00E86982">
        <w:rPr>
          <w:szCs w:val="24"/>
          <w:vertAlign w:val="superscript"/>
          <w:lang w:val="vi-VN"/>
        </w:rPr>
        <w:t>2</w:t>
      </w:r>
      <w:r w:rsidRPr="00E86982">
        <w:rPr>
          <w:szCs w:val="24"/>
          <w:lang w:val="vi-VN"/>
        </w:rPr>
        <w:t xml:space="preserve">. Hộ gia đình trên cần </w:t>
      </w:r>
      <w:r w:rsidR="00F22404" w:rsidRPr="00E86982">
        <w:rPr>
          <w:szCs w:val="24"/>
        </w:rPr>
        <w:t xml:space="preserve">mua </w:t>
      </w:r>
      <w:r w:rsidRPr="00E86982">
        <w:rPr>
          <w:szCs w:val="24"/>
          <w:lang w:val="vi-VN"/>
        </w:rPr>
        <w:t xml:space="preserve">bao nhiêu </w:t>
      </w:r>
      <w:r w:rsidR="00F22404" w:rsidRPr="00E86982">
        <w:rPr>
          <w:szCs w:val="24"/>
        </w:rPr>
        <w:t>kg</w:t>
      </w:r>
      <w:r w:rsidRPr="00E86982">
        <w:rPr>
          <w:szCs w:val="24"/>
          <w:lang w:val="vi-VN"/>
        </w:rPr>
        <w:t xml:space="preserve"> vôi sống?</w:t>
      </w:r>
    </w:p>
    <w:p w14:paraId="6648A389" w14:textId="1BF21D1B" w:rsidR="00E55D6E" w:rsidRPr="00E86982" w:rsidRDefault="00E55D6E" w:rsidP="00E55D6E">
      <w:pPr>
        <w:spacing w:line="264" w:lineRule="auto"/>
        <w:jc w:val="both"/>
        <w:rPr>
          <w:rFonts w:ascii="Times New Roman" w:hAnsi="Times New Roman"/>
          <w:color w:val="FF0000"/>
          <w:sz w:val="24"/>
          <w:szCs w:val="24"/>
        </w:rPr>
      </w:pPr>
      <w:r w:rsidRPr="00E86982">
        <w:rPr>
          <w:rFonts w:ascii="Times New Roman" w:hAnsi="Times New Roman"/>
          <w:color w:val="FF0000"/>
          <w:sz w:val="24"/>
          <w:szCs w:val="24"/>
        </w:rPr>
        <w:t xml:space="preserve">Đáp án: </w:t>
      </w:r>
      <w:r w:rsidR="00F22404" w:rsidRPr="00E86982">
        <w:rPr>
          <w:rFonts w:ascii="Times New Roman" w:hAnsi="Times New Roman"/>
          <w:color w:val="FF0000"/>
          <w:sz w:val="24"/>
          <w:szCs w:val="24"/>
        </w:rPr>
        <w:t>14</w:t>
      </w:r>
      <w:r w:rsidRPr="00E86982">
        <w:rPr>
          <w:rFonts w:ascii="Times New Roman" w:hAnsi="Times New Roman"/>
          <w:color w:val="FF0000"/>
          <w:sz w:val="24"/>
          <w:szCs w:val="24"/>
        </w:rPr>
        <w:t>.</w:t>
      </w:r>
    </w:p>
    <w:p w14:paraId="77E6C062" w14:textId="3286A76F" w:rsidR="00E55D6E" w:rsidRPr="00472987" w:rsidRDefault="00F22404" w:rsidP="00E55D6E">
      <w:pPr>
        <w:spacing w:line="264" w:lineRule="auto"/>
        <w:jc w:val="both"/>
        <w:rPr>
          <w:rFonts w:ascii="Times New Roman" w:hAnsi="Times New Roman"/>
          <w:color w:val="FF0000"/>
          <w:sz w:val="24"/>
          <w:szCs w:val="24"/>
        </w:rPr>
      </w:pPr>
      <w:r w:rsidRPr="00E86982">
        <w:rPr>
          <w:rFonts w:ascii="Times New Roman" w:hAnsi="Times New Roman"/>
          <w:color w:val="FF0000"/>
          <w:sz w:val="24"/>
          <w:szCs w:val="24"/>
        </w:rPr>
        <w:t>Hộ gđ</w:t>
      </w:r>
      <w:r w:rsidR="009D4FDC" w:rsidRPr="00E86982">
        <w:rPr>
          <w:rFonts w:ascii="Times New Roman" w:hAnsi="Times New Roman"/>
          <w:color w:val="FF0000"/>
          <w:sz w:val="24"/>
          <w:szCs w:val="24"/>
        </w:rPr>
        <w:t xml:space="preserve"> cần mua=2x7</w:t>
      </w:r>
      <w:r w:rsidRPr="00E86982">
        <w:rPr>
          <w:rFonts w:ascii="Times New Roman" w:hAnsi="Times New Roman"/>
          <w:color w:val="FF0000"/>
          <w:sz w:val="24"/>
          <w:szCs w:val="24"/>
        </w:rPr>
        <w:t>00:100</w:t>
      </w:r>
      <w:r w:rsidR="009D4FDC" w:rsidRPr="00E86982">
        <w:rPr>
          <w:rFonts w:ascii="Times New Roman" w:hAnsi="Times New Roman"/>
          <w:color w:val="FF0000"/>
          <w:sz w:val="24"/>
          <w:szCs w:val="24"/>
        </w:rPr>
        <w:t>=</w:t>
      </w:r>
      <w:r w:rsidRPr="00E86982">
        <w:rPr>
          <w:rFonts w:ascii="Times New Roman" w:hAnsi="Times New Roman"/>
          <w:color w:val="FF0000"/>
          <w:sz w:val="24"/>
          <w:szCs w:val="24"/>
        </w:rPr>
        <w:t>14 kg</w:t>
      </w:r>
    </w:p>
    <w:p w14:paraId="46037F53" w14:textId="77777777" w:rsidR="00774D71" w:rsidRPr="00F348B2" w:rsidRDefault="00774D71" w:rsidP="00774D71">
      <w:pPr>
        <w:pStyle w:val="pn"/>
        <w:spacing w:line="264" w:lineRule="auto"/>
        <w:jc w:val="both"/>
        <w:rPr>
          <w:lang w:val="vi-VN"/>
        </w:rPr>
      </w:pPr>
      <w:r w:rsidRPr="00EA1C54">
        <w:rPr>
          <w:b/>
          <w:szCs w:val="24"/>
        </w:rPr>
        <w:t xml:space="preserve">Câu </w:t>
      </w:r>
      <w:r>
        <w:rPr>
          <w:b/>
          <w:szCs w:val="24"/>
        </w:rPr>
        <w:t>5</w:t>
      </w:r>
      <w:r w:rsidRPr="00EA1C54">
        <w:rPr>
          <w:b/>
          <w:szCs w:val="24"/>
        </w:rPr>
        <w:t>.</w:t>
      </w:r>
      <w:r>
        <w:rPr>
          <w:b/>
          <w:iCs/>
          <w:szCs w:val="24"/>
          <w:lang w:val="nl-NL"/>
        </w:rPr>
        <w:t xml:space="preserve"> </w:t>
      </w:r>
      <w:r w:rsidRPr="00F348B2">
        <w:rPr>
          <w:lang w:val="vi-VN"/>
        </w:rPr>
        <w:t>Để xác định công thức muối sulfate của một kim loại nhóm IIA, một bạn học sinh thực hiện thí nghiệm như sau:</w:t>
      </w:r>
    </w:p>
    <w:p w14:paraId="0F386CB2" w14:textId="3C0498A8" w:rsidR="00774D71" w:rsidRPr="00DB127D" w:rsidRDefault="00774D71" w:rsidP="00774D71">
      <w:pPr>
        <w:pStyle w:val="pn"/>
        <w:spacing w:line="264" w:lineRule="auto"/>
        <w:jc w:val="both"/>
        <w:rPr>
          <w:lang w:val="vi-VN"/>
        </w:rPr>
      </w:pPr>
      <w:r w:rsidRPr="00DB127D">
        <w:rPr>
          <w:b/>
          <w:bCs/>
          <w:lang w:val="vi-VN"/>
        </w:rPr>
        <w:t>Bước 1:</w:t>
      </w:r>
      <w:r w:rsidRPr="00DB127D">
        <w:rPr>
          <w:lang w:val="vi-VN"/>
        </w:rPr>
        <w:t xml:space="preserve"> Cân chính xác 1,8 g</w:t>
      </w:r>
      <w:r w:rsidR="009D4FDC">
        <w:t>am</w:t>
      </w:r>
      <w:r w:rsidRPr="00DB127D">
        <w:rPr>
          <w:lang w:val="vi-VN"/>
        </w:rPr>
        <w:t xml:space="preserve"> muối trên hoà tan trong nước, rồi thêm nước </w:t>
      </w:r>
      <w:r w:rsidR="009D4FDC">
        <w:t>để</w:t>
      </w:r>
      <w:r w:rsidRPr="00DB127D">
        <w:rPr>
          <w:lang w:val="vi-VN"/>
        </w:rPr>
        <w:t xml:space="preserve"> được 50 mL dung dịch.</w:t>
      </w:r>
    </w:p>
    <w:p w14:paraId="02AE9E77" w14:textId="77777777" w:rsidR="00774D71" w:rsidRPr="00DB127D" w:rsidRDefault="00774D71" w:rsidP="00774D71">
      <w:pPr>
        <w:pStyle w:val="pn"/>
        <w:spacing w:line="264" w:lineRule="auto"/>
        <w:jc w:val="both"/>
        <w:rPr>
          <w:lang w:val="vi-VN"/>
        </w:rPr>
      </w:pPr>
      <w:r w:rsidRPr="00DB127D">
        <w:rPr>
          <w:b/>
          <w:bCs/>
          <w:lang w:val="vi-VN"/>
        </w:rPr>
        <w:t xml:space="preserve">Bước 2: </w:t>
      </w:r>
      <w:r w:rsidRPr="00DB127D">
        <w:rPr>
          <w:lang w:val="vi-VN"/>
        </w:rPr>
        <w:t>Lấy 10 mL dung dịch ở trên cho tác dụng từ từ với dung dịch BaCl</w:t>
      </w:r>
      <w:r w:rsidRPr="00DB127D">
        <w:rPr>
          <w:vertAlign w:val="subscript"/>
          <w:lang w:val="vi-VN"/>
        </w:rPr>
        <w:t>2</w:t>
      </w:r>
      <w:r w:rsidRPr="00DB127D">
        <w:rPr>
          <w:lang w:val="vi-VN"/>
        </w:rPr>
        <w:t xml:space="preserve"> 0,15 M cho đến khi lượng kết tủa không tăng thêm nữa thì vừa hết 20 mL.</w:t>
      </w:r>
    </w:p>
    <w:p w14:paraId="0001FEBF" w14:textId="27CC98AC" w:rsidR="00774D71" w:rsidRPr="00DB127D" w:rsidRDefault="009D4FDC" w:rsidP="00774D71">
      <w:pPr>
        <w:pStyle w:val="pn"/>
        <w:spacing w:line="264" w:lineRule="auto"/>
        <w:jc w:val="both"/>
        <w:rPr>
          <w:lang w:val="vi-VN"/>
        </w:rPr>
      </w:pPr>
      <w:r>
        <w:t>N</w:t>
      </w:r>
      <w:r w:rsidR="00774D71">
        <w:rPr>
          <w:lang w:val="vi-VN"/>
        </w:rPr>
        <w:t>guyên tử khối của kim loại IIA</w:t>
      </w:r>
      <w:r>
        <w:t xml:space="preserve"> mà học sinh tìm được chính xác là bao nhiêu?</w:t>
      </w:r>
      <w:r w:rsidR="00774D71">
        <w:rPr>
          <w:lang w:val="vi-VN"/>
        </w:rPr>
        <w:tab/>
      </w:r>
      <w:r w:rsidR="00774D71">
        <w:rPr>
          <w:lang w:val="vi-VN"/>
        </w:rPr>
        <w:tab/>
      </w:r>
      <w:r w:rsidR="00774D71">
        <w:rPr>
          <w:lang w:val="vi-VN"/>
        </w:rPr>
        <w:tab/>
      </w:r>
      <w:r w:rsidR="00774D71">
        <w:rPr>
          <w:lang w:val="vi-VN"/>
        </w:rPr>
        <w:tab/>
      </w:r>
    </w:p>
    <w:p w14:paraId="67968BC0" w14:textId="77777777" w:rsidR="00774D71" w:rsidRPr="00226883" w:rsidRDefault="00774D71" w:rsidP="00774D71">
      <w:pPr>
        <w:spacing w:line="264" w:lineRule="auto"/>
        <w:jc w:val="both"/>
        <w:rPr>
          <w:rFonts w:ascii="Times New Roman" w:hAnsi="Times New Roman"/>
          <w:color w:val="FF0000"/>
          <w:sz w:val="24"/>
          <w:szCs w:val="24"/>
        </w:rPr>
      </w:pPr>
      <w:r w:rsidRPr="00226883">
        <w:rPr>
          <w:rFonts w:ascii="Times New Roman" w:hAnsi="Times New Roman"/>
          <w:color w:val="FF0000"/>
          <w:sz w:val="24"/>
          <w:szCs w:val="24"/>
        </w:rPr>
        <w:t>Đáp án:</w:t>
      </w:r>
      <w:r>
        <w:rPr>
          <w:rFonts w:ascii="Times New Roman" w:hAnsi="Times New Roman"/>
          <w:color w:val="FF0000"/>
          <w:sz w:val="24"/>
          <w:szCs w:val="24"/>
        </w:rPr>
        <w:t xml:space="preserve"> 24.</w:t>
      </w:r>
    </w:p>
    <w:p w14:paraId="157C3597" w14:textId="26AFDA37" w:rsidR="00774D71" w:rsidRPr="00D704D2" w:rsidRDefault="00774D71" w:rsidP="00774D71">
      <w:pPr>
        <w:pStyle w:val="pn"/>
        <w:spacing w:line="264" w:lineRule="auto"/>
        <w:jc w:val="both"/>
        <w:rPr>
          <w:color w:val="FF0000"/>
        </w:rPr>
      </w:pPr>
      <w:r w:rsidRPr="00D704D2">
        <w:rPr>
          <w:color w:val="FF0000"/>
        </w:rPr>
        <w:t>Trong 10 mL dung dịch chứa 0,36 gam m</w:t>
      </w:r>
      <w:r w:rsidR="009D4FDC">
        <w:rPr>
          <w:color w:val="FF0000"/>
        </w:rPr>
        <w:t>uối</w:t>
      </w:r>
      <w:r w:rsidRPr="00D704D2">
        <w:rPr>
          <w:color w:val="FF0000"/>
        </w:rPr>
        <w:t xml:space="preserve"> MSO</w:t>
      </w:r>
      <w:r w:rsidRPr="00D704D2">
        <w:rPr>
          <w:color w:val="FF0000"/>
          <w:vertAlign w:val="subscript"/>
        </w:rPr>
        <w:t>4</w:t>
      </w:r>
    </w:p>
    <w:p w14:paraId="592099AD" w14:textId="668367EB" w:rsidR="00774D71" w:rsidRDefault="00774D71" w:rsidP="00774D71">
      <w:pPr>
        <w:pStyle w:val="pn"/>
        <w:spacing w:line="264" w:lineRule="auto"/>
        <w:jc w:val="both"/>
        <w:rPr>
          <w:color w:val="FF0000"/>
          <w:vertAlign w:val="subscript"/>
        </w:rPr>
      </w:pPr>
      <w:r w:rsidRPr="00D704D2">
        <w:rPr>
          <w:color w:val="FF0000"/>
        </w:rPr>
        <w:t>MSO</w:t>
      </w:r>
      <w:r w:rsidRPr="00D704D2">
        <w:rPr>
          <w:color w:val="FF0000"/>
          <w:vertAlign w:val="subscript"/>
        </w:rPr>
        <w:t>4</w:t>
      </w:r>
      <w:r w:rsidRPr="00D704D2">
        <w:rPr>
          <w:color w:val="FF0000"/>
        </w:rPr>
        <w:t xml:space="preserve"> + BaCl</w:t>
      </w:r>
      <w:r w:rsidRPr="00D704D2">
        <w:rPr>
          <w:color w:val="FF0000"/>
          <w:vertAlign w:val="subscript"/>
        </w:rPr>
        <w:t>2</w:t>
      </w:r>
      <w:r w:rsidRPr="00D704D2">
        <w:rPr>
          <w:color w:val="FF0000"/>
        </w:rPr>
        <w:t xml:space="preserve"> </w:t>
      </w:r>
      <w:r>
        <w:rPr>
          <w:color w:val="FF0000"/>
        </w:rPr>
        <w:sym w:font="Symbol" w:char="F0AE"/>
      </w:r>
      <w:r>
        <w:rPr>
          <w:color w:val="FF0000"/>
        </w:rPr>
        <w:t xml:space="preserve"> </w:t>
      </w:r>
      <w:r w:rsidRPr="00D704D2">
        <w:rPr>
          <w:color w:val="FF0000"/>
        </w:rPr>
        <w:t>BaSO</w:t>
      </w:r>
      <w:r w:rsidRPr="00D704D2">
        <w:rPr>
          <w:color w:val="FF0000"/>
          <w:vertAlign w:val="subscript"/>
        </w:rPr>
        <w:t>4</w:t>
      </w:r>
      <w:r w:rsidRPr="00D704D2">
        <w:rPr>
          <w:color w:val="FF0000"/>
        </w:rPr>
        <w:t xml:space="preserve"> + MCl</w:t>
      </w:r>
      <w:r w:rsidRPr="00D704D2">
        <w:rPr>
          <w:color w:val="FF0000"/>
          <w:vertAlign w:val="subscript"/>
        </w:rPr>
        <w:t>2</w:t>
      </w:r>
    </w:p>
    <w:p w14:paraId="7B4D06FD" w14:textId="2D89BF97" w:rsidR="009D4FDC" w:rsidRPr="00D704D2" w:rsidRDefault="009D4FDC" w:rsidP="00774D71">
      <w:pPr>
        <w:pStyle w:val="pn"/>
        <w:spacing w:line="264" w:lineRule="auto"/>
        <w:jc w:val="both"/>
        <w:rPr>
          <w:color w:val="FF0000"/>
        </w:rPr>
      </w:pPr>
      <w:r>
        <w:rPr>
          <w:color w:val="FF0000"/>
        </w:rPr>
        <w:t>0,003</w:t>
      </w:r>
      <w:r w:rsidRPr="00D704D2">
        <w:rPr>
          <w:color w:val="FF0000"/>
        </w:rPr>
        <w:t xml:space="preserve"> (mol)</w:t>
      </w:r>
    </w:p>
    <w:p w14:paraId="52B4680D" w14:textId="148B1B05" w:rsidR="00774D71" w:rsidRPr="00D704D2" w:rsidRDefault="009D4FDC" w:rsidP="00774D71">
      <w:pPr>
        <w:pStyle w:val="pn"/>
        <w:spacing w:line="264" w:lineRule="auto"/>
        <w:jc w:val="both"/>
        <w:rPr>
          <w:color w:val="FF0000"/>
        </w:rPr>
      </w:pPr>
      <w:r>
        <w:rPr>
          <w:color w:val="FF0000"/>
        </w:rPr>
        <w:t>M muối =0,36/0,003=</w:t>
      </w:r>
      <w:proofErr w:type="gramStart"/>
      <w:r>
        <w:rPr>
          <w:color w:val="FF0000"/>
        </w:rPr>
        <w:t>120  =</w:t>
      </w:r>
      <w:proofErr w:type="gramEnd"/>
      <w:r>
        <w:rPr>
          <w:color w:val="FF0000"/>
        </w:rPr>
        <w:t>&gt; M=24</w:t>
      </w:r>
    </w:p>
    <w:p w14:paraId="558EEA8C" w14:textId="6BE5AE36" w:rsidR="00CD6BD2" w:rsidRDefault="00CD6BD2" w:rsidP="00CD6BD2">
      <w:pPr>
        <w:tabs>
          <w:tab w:val="left" w:pos="283"/>
          <w:tab w:val="left" w:pos="2835"/>
          <w:tab w:val="left" w:pos="5386"/>
          <w:tab w:val="left" w:pos="7937"/>
        </w:tabs>
        <w:spacing w:line="276" w:lineRule="auto"/>
        <w:jc w:val="both"/>
        <w:rPr>
          <w:rFonts w:ascii="Times New Roman" w:hAnsi="Times New Roman"/>
          <w:sz w:val="24"/>
          <w:szCs w:val="24"/>
        </w:rPr>
      </w:pPr>
      <w:r w:rsidRPr="00CD6BD2">
        <w:rPr>
          <w:rFonts w:ascii="Times New Roman" w:hAnsi="Times New Roman"/>
          <w:b/>
          <w:sz w:val="24"/>
          <w:szCs w:val="24"/>
        </w:rPr>
        <w:t>Câu 6.</w:t>
      </w:r>
      <w:r w:rsidRPr="00CD6BD2">
        <w:rPr>
          <w:rFonts w:ascii="Times New Roman" w:hAnsi="Times New Roman"/>
          <w:b/>
          <w:iCs/>
          <w:sz w:val="24"/>
          <w:szCs w:val="24"/>
          <w:lang w:val="nl-NL"/>
        </w:rPr>
        <w:t xml:space="preserve"> </w:t>
      </w:r>
      <w:r w:rsidRPr="00CD6BD2">
        <w:rPr>
          <w:rFonts w:ascii="Times New Roman" w:hAnsi="Times New Roman"/>
          <w:sz w:val="24"/>
          <w:szCs w:val="24"/>
        </w:rPr>
        <w:t xml:space="preserve">Độ tan trong nước của </w:t>
      </w:r>
      <w:proofErr w:type="gramStart"/>
      <w:r w:rsidRPr="00CD6BD2">
        <w:rPr>
          <w:rFonts w:ascii="Times New Roman" w:hAnsi="Times New Roman"/>
          <w:sz w:val="24"/>
          <w:szCs w:val="24"/>
        </w:rPr>
        <w:t>Ba(</w:t>
      </w:r>
      <w:proofErr w:type="gramEnd"/>
      <w:r w:rsidRPr="00CD6BD2">
        <w:rPr>
          <w:rFonts w:ascii="Times New Roman" w:hAnsi="Times New Roman"/>
          <w:sz w:val="24"/>
          <w:szCs w:val="24"/>
        </w:rPr>
        <w:t>NO</w:t>
      </w:r>
      <w:r w:rsidRPr="00CD6BD2">
        <w:rPr>
          <w:rFonts w:ascii="Times New Roman" w:hAnsi="Times New Roman"/>
          <w:sz w:val="24"/>
          <w:szCs w:val="24"/>
          <w:vertAlign w:val="subscript"/>
        </w:rPr>
        <w:t>3</w:t>
      </w:r>
      <w:r w:rsidRPr="00CD6BD2">
        <w:rPr>
          <w:rFonts w:ascii="Times New Roman" w:hAnsi="Times New Roman"/>
          <w:sz w:val="24"/>
          <w:szCs w:val="24"/>
        </w:rPr>
        <w:t>)</w:t>
      </w:r>
      <w:r w:rsidRPr="00CD6BD2">
        <w:rPr>
          <w:rFonts w:ascii="Times New Roman" w:hAnsi="Times New Roman"/>
          <w:sz w:val="24"/>
          <w:szCs w:val="24"/>
          <w:vertAlign w:val="subscript"/>
        </w:rPr>
        <w:t>2</w:t>
      </w:r>
      <w:r w:rsidRPr="00CD6BD2">
        <w:rPr>
          <w:rFonts w:ascii="Times New Roman" w:hAnsi="Times New Roman"/>
          <w:sz w:val="24"/>
          <w:szCs w:val="24"/>
        </w:rPr>
        <w:t xml:space="preserve"> ở 10 </w:t>
      </w:r>
      <w:r w:rsidRPr="00CD6BD2">
        <w:rPr>
          <w:rFonts w:ascii="Times New Roman" w:hAnsi="Times New Roman"/>
          <w:sz w:val="24"/>
          <w:szCs w:val="24"/>
          <w:vertAlign w:val="superscript"/>
        </w:rPr>
        <w:t>o</w:t>
      </w:r>
      <w:r w:rsidRPr="00CD6BD2">
        <w:rPr>
          <w:rFonts w:ascii="Times New Roman" w:hAnsi="Times New Roman"/>
          <w:sz w:val="24"/>
          <w:szCs w:val="24"/>
        </w:rPr>
        <w:t xml:space="preserve">C và 20 </w:t>
      </w:r>
      <w:proofErr w:type="gramStart"/>
      <w:r w:rsidRPr="00CD6BD2">
        <w:rPr>
          <w:rFonts w:ascii="Times New Roman" w:hAnsi="Times New Roman"/>
          <w:sz w:val="24"/>
          <w:szCs w:val="24"/>
          <w:vertAlign w:val="superscript"/>
        </w:rPr>
        <w:t>o</w:t>
      </w:r>
      <w:r w:rsidRPr="00CD6BD2">
        <w:rPr>
          <w:rFonts w:ascii="Times New Roman" w:hAnsi="Times New Roman"/>
          <w:sz w:val="24"/>
          <w:szCs w:val="24"/>
        </w:rPr>
        <w:t>C  lần</w:t>
      </w:r>
      <w:proofErr w:type="gramEnd"/>
      <w:r w:rsidRPr="00CD6BD2">
        <w:rPr>
          <w:rFonts w:ascii="Times New Roman" w:hAnsi="Times New Roman"/>
          <w:sz w:val="24"/>
          <w:szCs w:val="24"/>
        </w:rPr>
        <w:t xml:space="preserve"> lượt là 6</w:t>
      </w:r>
      <w:r>
        <w:rPr>
          <w:rFonts w:ascii="Times New Roman" w:hAnsi="Times New Roman"/>
          <w:sz w:val="24"/>
          <w:szCs w:val="24"/>
        </w:rPr>
        <w:t>,</w:t>
      </w:r>
      <w:r w:rsidRPr="00CD6BD2">
        <w:rPr>
          <w:rFonts w:ascii="Times New Roman" w:hAnsi="Times New Roman"/>
          <w:sz w:val="24"/>
          <w:szCs w:val="24"/>
        </w:rPr>
        <w:t>67 g</w:t>
      </w:r>
      <w:r>
        <w:rPr>
          <w:rFonts w:ascii="Times New Roman" w:hAnsi="Times New Roman"/>
          <w:sz w:val="24"/>
          <w:szCs w:val="24"/>
        </w:rPr>
        <w:t>am</w:t>
      </w:r>
      <w:r w:rsidRPr="00CD6BD2">
        <w:rPr>
          <w:rFonts w:ascii="Times New Roman" w:hAnsi="Times New Roman"/>
          <w:sz w:val="24"/>
          <w:szCs w:val="24"/>
        </w:rPr>
        <w:t>/100 g</w:t>
      </w:r>
      <w:r>
        <w:rPr>
          <w:rFonts w:ascii="Times New Roman" w:hAnsi="Times New Roman"/>
          <w:sz w:val="24"/>
          <w:szCs w:val="24"/>
        </w:rPr>
        <w:t>am</w:t>
      </w:r>
      <w:r w:rsidRPr="00CD6BD2">
        <w:rPr>
          <w:rFonts w:ascii="Times New Roman" w:hAnsi="Times New Roman"/>
          <w:sz w:val="24"/>
          <w:szCs w:val="24"/>
        </w:rPr>
        <w:t xml:space="preserve"> nước và 9,02 g</w:t>
      </w:r>
      <w:r>
        <w:rPr>
          <w:rFonts w:ascii="Times New Roman" w:hAnsi="Times New Roman"/>
          <w:sz w:val="24"/>
          <w:szCs w:val="24"/>
        </w:rPr>
        <w:t>am</w:t>
      </w:r>
      <w:r w:rsidRPr="00CD6BD2">
        <w:rPr>
          <w:rFonts w:ascii="Times New Roman" w:hAnsi="Times New Roman"/>
          <w:sz w:val="24"/>
          <w:szCs w:val="24"/>
        </w:rPr>
        <w:t>/100 g</w:t>
      </w:r>
      <w:r>
        <w:rPr>
          <w:rFonts w:ascii="Times New Roman" w:hAnsi="Times New Roman"/>
          <w:sz w:val="24"/>
          <w:szCs w:val="24"/>
        </w:rPr>
        <w:t>am</w:t>
      </w:r>
      <w:r w:rsidRPr="00CD6BD2">
        <w:rPr>
          <w:rFonts w:ascii="Times New Roman" w:hAnsi="Times New Roman"/>
          <w:sz w:val="24"/>
          <w:szCs w:val="24"/>
        </w:rPr>
        <w:t xml:space="preserve"> nước. Khi đưa 109,02 g</w:t>
      </w:r>
      <w:r>
        <w:rPr>
          <w:rFonts w:ascii="Times New Roman" w:hAnsi="Times New Roman"/>
          <w:sz w:val="24"/>
          <w:szCs w:val="24"/>
        </w:rPr>
        <w:t>am</w:t>
      </w:r>
      <w:r w:rsidRPr="00CD6BD2">
        <w:rPr>
          <w:rFonts w:ascii="Times New Roman" w:hAnsi="Times New Roman"/>
          <w:sz w:val="24"/>
          <w:szCs w:val="24"/>
        </w:rPr>
        <w:t xml:space="preserve"> dung dịch </w:t>
      </w:r>
      <w:proofErr w:type="gramStart"/>
      <w:r w:rsidRPr="00CD6BD2">
        <w:rPr>
          <w:rFonts w:ascii="Times New Roman" w:hAnsi="Times New Roman"/>
          <w:sz w:val="24"/>
          <w:szCs w:val="24"/>
        </w:rPr>
        <w:t>Ba(</w:t>
      </w:r>
      <w:proofErr w:type="gramEnd"/>
      <w:r w:rsidRPr="00CD6BD2">
        <w:rPr>
          <w:rFonts w:ascii="Times New Roman" w:hAnsi="Times New Roman"/>
          <w:sz w:val="24"/>
          <w:szCs w:val="24"/>
        </w:rPr>
        <w:t>NO</w:t>
      </w:r>
      <w:r w:rsidRPr="00CD6BD2">
        <w:rPr>
          <w:rFonts w:ascii="Times New Roman" w:hAnsi="Times New Roman"/>
          <w:sz w:val="24"/>
          <w:szCs w:val="24"/>
          <w:vertAlign w:val="subscript"/>
        </w:rPr>
        <w:t>3</w:t>
      </w:r>
      <w:r w:rsidRPr="00CD6BD2">
        <w:rPr>
          <w:rFonts w:ascii="Times New Roman" w:hAnsi="Times New Roman"/>
          <w:sz w:val="24"/>
          <w:szCs w:val="24"/>
        </w:rPr>
        <w:t>)</w:t>
      </w:r>
      <w:r w:rsidRPr="00CD6BD2">
        <w:rPr>
          <w:rFonts w:ascii="Times New Roman" w:hAnsi="Times New Roman"/>
          <w:sz w:val="24"/>
          <w:szCs w:val="24"/>
          <w:vertAlign w:val="subscript"/>
        </w:rPr>
        <w:t>2</w:t>
      </w:r>
      <w:r w:rsidRPr="00CD6BD2">
        <w:rPr>
          <w:rFonts w:ascii="Times New Roman" w:hAnsi="Times New Roman"/>
          <w:sz w:val="24"/>
          <w:szCs w:val="24"/>
        </w:rPr>
        <w:t xml:space="preserve"> bão hòa ở 20 </w:t>
      </w:r>
      <w:r w:rsidRPr="00CD6BD2">
        <w:rPr>
          <w:rFonts w:ascii="Times New Roman" w:hAnsi="Times New Roman"/>
          <w:sz w:val="24"/>
          <w:szCs w:val="24"/>
          <w:vertAlign w:val="superscript"/>
        </w:rPr>
        <w:t>o</w:t>
      </w:r>
      <w:r w:rsidRPr="00CD6BD2">
        <w:rPr>
          <w:rFonts w:ascii="Times New Roman" w:hAnsi="Times New Roman"/>
          <w:sz w:val="24"/>
          <w:szCs w:val="24"/>
        </w:rPr>
        <w:t xml:space="preserve">C về 10 </w:t>
      </w:r>
      <w:r w:rsidRPr="00CD6BD2">
        <w:rPr>
          <w:rFonts w:ascii="Times New Roman" w:hAnsi="Times New Roman"/>
          <w:sz w:val="24"/>
          <w:szCs w:val="24"/>
          <w:vertAlign w:val="superscript"/>
        </w:rPr>
        <w:t>o</w:t>
      </w:r>
      <w:r w:rsidRPr="00CD6BD2">
        <w:rPr>
          <w:rFonts w:ascii="Times New Roman" w:hAnsi="Times New Roman"/>
          <w:sz w:val="24"/>
          <w:szCs w:val="24"/>
        </w:rPr>
        <w:t xml:space="preserve">C thì thu được bao nhiêu gam tinh thể </w:t>
      </w:r>
      <w:proofErr w:type="gramStart"/>
      <w:r w:rsidRPr="00CD6BD2">
        <w:rPr>
          <w:rFonts w:ascii="Times New Roman" w:hAnsi="Times New Roman"/>
          <w:sz w:val="24"/>
          <w:szCs w:val="24"/>
        </w:rPr>
        <w:t>Ba(</w:t>
      </w:r>
      <w:proofErr w:type="gramEnd"/>
      <w:r w:rsidRPr="00CD6BD2">
        <w:rPr>
          <w:rFonts w:ascii="Times New Roman" w:hAnsi="Times New Roman"/>
          <w:sz w:val="24"/>
          <w:szCs w:val="24"/>
        </w:rPr>
        <w:t>NO</w:t>
      </w:r>
      <w:r w:rsidRPr="00CD6BD2">
        <w:rPr>
          <w:rFonts w:ascii="Times New Roman" w:hAnsi="Times New Roman"/>
          <w:sz w:val="24"/>
          <w:szCs w:val="24"/>
          <w:vertAlign w:val="subscript"/>
        </w:rPr>
        <w:t>3</w:t>
      </w:r>
      <w:r w:rsidRPr="00CD6BD2">
        <w:rPr>
          <w:rFonts w:ascii="Times New Roman" w:hAnsi="Times New Roman"/>
          <w:sz w:val="24"/>
          <w:szCs w:val="24"/>
        </w:rPr>
        <w:t>)</w:t>
      </w:r>
      <w:r w:rsidRPr="00CD6BD2">
        <w:rPr>
          <w:rFonts w:ascii="Times New Roman" w:hAnsi="Times New Roman"/>
          <w:sz w:val="24"/>
          <w:szCs w:val="24"/>
          <w:vertAlign w:val="subscript"/>
        </w:rPr>
        <w:t>2</w:t>
      </w:r>
      <w:r w:rsidRPr="00CD6BD2">
        <w:rPr>
          <w:rFonts w:ascii="Times New Roman" w:hAnsi="Times New Roman"/>
          <w:sz w:val="24"/>
          <w:szCs w:val="24"/>
        </w:rPr>
        <w:t>.6H</w:t>
      </w:r>
      <w:r w:rsidRPr="00CD6BD2">
        <w:rPr>
          <w:rFonts w:ascii="Times New Roman" w:hAnsi="Times New Roman"/>
          <w:sz w:val="24"/>
          <w:szCs w:val="24"/>
          <w:vertAlign w:val="subscript"/>
        </w:rPr>
        <w:t>2</w:t>
      </w:r>
      <w:r w:rsidRPr="00CD6BD2">
        <w:rPr>
          <w:rFonts w:ascii="Times New Roman" w:hAnsi="Times New Roman"/>
          <w:sz w:val="24"/>
          <w:szCs w:val="24"/>
        </w:rPr>
        <w:t>O kết tinh</w:t>
      </w:r>
      <w:r w:rsidRPr="00E86982">
        <w:rPr>
          <w:rFonts w:ascii="Times New Roman" w:hAnsi="Times New Roman"/>
          <w:sz w:val="24"/>
          <w:szCs w:val="24"/>
        </w:rPr>
        <w:t>?</w:t>
      </w:r>
      <w:r w:rsidR="000C0C80" w:rsidRPr="00E86982">
        <w:rPr>
          <w:rFonts w:ascii="Times New Roman" w:hAnsi="Times New Roman"/>
          <w:sz w:val="24"/>
          <w:szCs w:val="24"/>
        </w:rPr>
        <w:t xml:space="preserve"> (làm tròn kết quả đến hàng phần trăm)</w:t>
      </w:r>
    </w:p>
    <w:p w14:paraId="0446FDCD" w14:textId="6801DB04" w:rsidR="00963854" w:rsidRPr="00226883" w:rsidRDefault="00963854" w:rsidP="00963854">
      <w:pPr>
        <w:spacing w:line="264" w:lineRule="auto"/>
        <w:jc w:val="both"/>
        <w:rPr>
          <w:rFonts w:ascii="Times New Roman" w:hAnsi="Times New Roman"/>
          <w:color w:val="FF0000"/>
          <w:sz w:val="24"/>
          <w:szCs w:val="24"/>
        </w:rPr>
      </w:pPr>
      <w:r w:rsidRPr="00226883">
        <w:rPr>
          <w:rFonts w:ascii="Times New Roman" w:hAnsi="Times New Roman"/>
          <w:color w:val="FF0000"/>
          <w:sz w:val="24"/>
          <w:szCs w:val="24"/>
        </w:rPr>
        <w:t>Đáp án:</w:t>
      </w:r>
      <w:r>
        <w:rPr>
          <w:rFonts w:ascii="Times New Roman" w:hAnsi="Times New Roman"/>
          <w:color w:val="FF0000"/>
          <w:sz w:val="24"/>
          <w:szCs w:val="24"/>
        </w:rPr>
        <w:t xml:space="preserve"> 3,42.</w:t>
      </w:r>
    </w:p>
    <w:p w14:paraId="3098F2D5" w14:textId="77777777" w:rsidR="00963854" w:rsidRPr="00CD6BD2" w:rsidRDefault="00963854" w:rsidP="00CD6BD2">
      <w:pPr>
        <w:tabs>
          <w:tab w:val="left" w:pos="283"/>
          <w:tab w:val="left" w:pos="2835"/>
          <w:tab w:val="left" w:pos="5386"/>
          <w:tab w:val="left" w:pos="7937"/>
        </w:tabs>
        <w:spacing w:line="276" w:lineRule="auto"/>
        <w:jc w:val="both"/>
        <w:rPr>
          <w:rFonts w:ascii="Times New Roman" w:hAnsi="Times New Roman"/>
          <w:sz w:val="24"/>
          <w:szCs w:val="24"/>
        </w:rPr>
      </w:pPr>
    </w:p>
    <w:p w14:paraId="45DAF4EB" w14:textId="388E21A6" w:rsidR="00CD6BD2" w:rsidRPr="00CD6BD2" w:rsidRDefault="00CD6BD2" w:rsidP="00CD6BD2">
      <w:pPr>
        <w:tabs>
          <w:tab w:val="left" w:pos="283"/>
          <w:tab w:val="left" w:pos="2835"/>
          <w:tab w:val="left" w:pos="5386"/>
          <w:tab w:val="left" w:pos="7937"/>
        </w:tabs>
        <w:spacing w:line="276" w:lineRule="auto"/>
        <w:rPr>
          <w:rFonts w:ascii="Times New Roman" w:hAnsi="Times New Roman"/>
          <w:color w:val="EE0000"/>
          <w:sz w:val="24"/>
          <w:szCs w:val="24"/>
        </w:rPr>
      </w:pPr>
      <w:r w:rsidRPr="00CD6BD2">
        <w:rPr>
          <w:rFonts w:ascii="Times New Roman" w:hAnsi="Times New Roman"/>
          <w:color w:val="EE0000"/>
          <w:sz w:val="24"/>
          <w:szCs w:val="24"/>
        </w:rPr>
        <w:t>Trong 109,02 g</w:t>
      </w:r>
      <w:r w:rsidRPr="00963854">
        <w:rPr>
          <w:rFonts w:ascii="Times New Roman" w:hAnsi="Times New Roman"/>
          <w:color w:val="EE0000"/>
          <w:sz w:val="24"/>
          <w:szCs w:val="24"/>
        </w:rPr>
        <w:t>am</w:t>
      </w:r>
      <w:r w:rsidRPr="00CD6BD2">
        <w:rPr>
          <w:rFonts w:ascii="Times New Roman" w:hAnsi="Times New Roman"/>
          <w:color w:val="EE0000"/>
          <w:sz w:val="24"/>
          <w:szCs w:val="24"/>
        </w:rPr>
        <w:t xml:space="preserve"> dung dịch </w:t>
      </w:r>
      <w:proofErr w:type="gramStart"/>
      <w:r w:rsidRPr="00CD6BD2">
        <w:rPr>
          <w:rFonts w:ascii="Times New Roman" w:hAnsi="Times New Roman"/>
          <w:color w:val="EE0000"/>
          <w:sz w:val="24"/>
          <w:szCs w:val="24"/>
        </w:rPr>
        <w:t>Ba(</w:t>
      </w:r>
      <w:proofErr w:type="gramEnd"/>
      <w:r w:rsidRPr="00CD6BD2">
        <w:rPr>
          <w:rFonts w:ascii="Times New Roman" w:hAnsi="Times New Roman"/>
          <w:color w:val="EE0000"/>
          <w:sz w:val="24"/>
          <w:szCs w:val="24"/>
        </w:rPr>
        <w:t>NO</w:t>
      </w:r>
      <w:r w:rsidRPr="00CD6BD2">
        <w:rPr>
          <w:rFonts w:ascii="Times New Roman" w:hAnsi="Times New Roman"/>
          <w:color w:val="EE0000"/>
          <w:sz w:val="24"/>
          <w:szCs w:val="24"/>
          <w:vertAlign w:val="subscript"/>
        </w:rPr>
        <w:t>3</w:t>
      </w:r>
      <w:r w:rsidRPr="00CD6BD2">
        <w:rPr>
          <w:rFonts w:ascii="Times New Roman" w:hAnsi="Times New Roman"/>
          <w:color w:val="EE0000"/>
          <w:sz w:val="24"/>
          <w:szCs w:val="24"/>
        </w:rPr>
        <w:t>)</w:t>
      </w:r>
      <w:r w:rsidRPr="00CD6BD2">
        <w:rPr>
          <w:rFonts w:ascii="Times New Roman" w:hAnsi="Times New Roman"/>
          <w:color w:val="EE0000"/>
          <w:sz w:val="24"/>
          <w:szCs w:val="24"/>
          <w:vertAlign w:val="subscript"/>
        </w:rPr>
        <w:t>2</w:t>
      </w:r>
      <w:r w:rsidRPr="00CD6BD2">
        <w:rPr>
          <w:rFonts w:ascii="Times New Roman" w:hAnsi="Times New Roman"/>
          <w:color w:val="EE0000"/>
          <w:sz w:val="24"/>
          <w:szCs w:val="24"/>
        </w:rPr>
        <w:t xml:space="preserve"> bão hòa ở 20 </w:t>
      </w:r>
      <w:r w:rsidRPr="00CD6BD2">
        <w:rPr>
          <w:rFonts w:ascii="Times New Roman" w:hAnsi="Times New Roman"/>
          <w:color w:val="EE0000"/>
          <w:sz w:val="24"/>
          <w:szCs w:val="24"/>
          <w:vertAlign w:val="superscript"/>
        </w:rPr>
        <w:t>o</w:t>
      </w:r>
      <w:r w:rsidRPr="00CD6BD2">
        <w:rPr>
          <w:rFonts w:ascii="Times New Roman" w:hAnsi="Times New Roman"/>
          <w:color w:val="EE0000"/>
          <w:sz w:val="24"/>
          <w:szCs w:val="24"/>
        </w:rPr>
        <w:t xml:space="preserve">C có </w:t>
      </w:r>
      <w:proofErr w:type="gramStart"/>
      <w:r w:rsidRPr="00CD6BD2">
        <w:rPr>
          <w:rFonts w:ascii="Times New Roman" w:hAnsi="Times New Roman"/>
          <w:color w:val="EE0000"/>
          <w:sz w:val="24"/>
          <w:szCs w:val="24"/>
        </w:rPr>
        <w:t>m</w:t>
      </w:r>
      <w:r w:rsidRPr="00CD6BD2">
        <w:rPr>
          <w:rFonts w:ascii="Times New Roman" w:hAnsi="Times New Roman"/>
          <w:color w:val="EE0000"/>
          <w:sz w:val="24"/>
          <w:szCs w:val="24"/>
          <w:vertAlign w:val="subscript"/>
        </w:rPr>
        <w:t>Ba(</w:t>
      </w:r>
      <w:proofErr w:type="gramEnd"/>
      <w:r w:rsidRPr="00CD6BD2">
        <w:rPr>
          <w:rFonts w:ascii="Times New Roman" w:hAnsi="Times New Roman"/>
          <w:color w:val="EE0000"/>
          <w:sz w:val="24"/>
          <w:szCs w:val="24"/>
          <w:vertAlign w:val="subscript"/>
        </w:rPr>
        <w:t>NO3)2</w:t>
      </w:r>
      <w:r w:rsidRPr="00CD6BD2">
        <w:rPr>
          <w:rFonts w:ascii="Times New Roman" w:hAnsi="Times New Roman"/>
          <w:color w:val="EE0000"/>
          <w:sz w:val="24"/>
          <w:szCs w:val="24"/>
        </w:rPr>
        <w:t xml:space="preserve"> = </w:t>
      </w:r>
      <w:r w:rsidRPr="00963854">
        <w:rPr>
          <w:rFonts w:ascii="Times New Roman" w:hAnsi="Times New Roman"/>
          <w:color w:val="EE0000"/>
          <w:sz w:val="24"/>
          <w:szCs w:val="24"/>
        </w:rPr>
        <w:t>9,02 gam; mH</w:t>
      </w:r>
      <w:r w:rsidRPr="00963854">
        <w:rPr>
          <w:rFonts w:ascii="Times New Roman" w:hAnsi="Times New Roman"/>
          <w:color w:val="EE0000"/>
          <w:sz w:val="24"/>
          <w:szCs w:val="24"/>
          <w:vertAlign w:val="subscript"/>
        </w:rPr>
        <w:t>2</w:t>
      </w:r>
      <w:r w:rsidRPr="00963854">
        <w:rPr>
          <w:rFonts w:ascii="Times New Roman" w:hAnsi="Times New Roman"/>
          <w:color w:val="EE0000"/>
          <w:sz w:val="24"/>
          <w:szCs w:val="24"/>
        </w:rPr>
        <w:t>O=100 gam</w:t>
      </w:r>
    </w:p>
    <w:p w14:paraId="748D16EA" w14:textId="46220F7A" w:rsidR="00CD6BD2" w:rsidRPr="00963854" w:rsidRDefault="00CD6BD2" w:rsidP="00CD6BD2">
      <w:pPr>
        <w:tabs>
          <w:tab w:val="left" w:pos="283"/>
          <w:tab w:val="left" w:pos="2835"/>
          <w:tab w:val="left" w:pos="5386"/>
          <w:tab w:val="left" w:pos="7937"/>
        </w:tabs>
        <w:spacing w:line="276" w:lineRule="auto"/>
        <w:rPr>
          <w:rFonts w:ascii="Times New Roman" w:hAnsi="Times New Roman"/>
          <w:color w:val="EE0000"/>
          <w:sz w:val="24"/>
          <w:szCs w:val="24"/>
        </w:rPr>
      </w:pPr>
      <w:r w:rsidRPr="00963854">
        <w:rPr>
          <w:rFonts w:ascii="Times New Roman" w:hAnsi="Times New Roman"/>
          <w:color w:val="EE0000"/>
          <w:sz w:val="24"/>
          <w:szCs w:val="24"/>
        </w:rPr>
        <w:t xml:space="preserve">Khi làm lạnh </w:t>
      </w:r>
      <w:r w:rsidRPr="00CD6BD2">
        <w:rPr>
          <w:rFonts w:ascii="Times New Roman" w:hAnsi="Times New Roman"/>
          <w:color w:val="EE0000"/>
          <w:sz w:val="24"/>
          <w:szCs w:val="24"/>
        </w:rPr>
        <w:t>109,02 g</w:t>
      </w:r>
      <w:r w:rsidRPr="00963854">
        <w:rPr>
          <w:rFonts w:ascii="Times New Roman" w:hAnsi="Times New Roman"/>
          <w:color w:val="EE0000"/>
          <w:sz w:val="24"/>
          <w:szCs w:val="24"/>
        </w:rPr>
        <w:t>am</w:t>
      </w:r>
      <w:r w:rsidRPr="00CD6BD2">
        <w:rPr>
          <w:rFonts w:ascii="Times New Roman" w:hAnsi="Times New Roman"/>
          <w:color w:val="EE0000"/>
          <w:sz w:val="24"/>
          <w:szCs w:val="24"/>
        </w:rPr>
        <w:t xml:space="preserve"> dung dịch </w:t>
      </w:r>
      <w:proofErr w:type="gramStart"/>
      <w:r w:rsidRPr="00CD6BD2">
        <w:rPr>
          <w:rFonts w:ascii="Times New Roman" w:hAnsi="Times New Roman"/>
          <w:color w:val="EE0000"/>
          <w:sz w:val="24"/>
          <w:szCs w:val="24"/>
        </w:rPr>
        <w:t>Ba(</w:t>
      </w:r>
      <w:proofErr w:type="gramEnd"/>
      <w:r w:rsidRPr="00CD6BD2">
        <w:rPr>
          <w:rFonts w:ascii="Times New Roman" w:hAnsi="Times New Roman"/>
          <w:color w:val="EE0000"/>
          <w:sz w:val="24"/>
          <w:szCs w:val="24"/>
        </w:rPr>
        <w:t>NO</w:t>
      </w:r>
      <w:r w:rsidRPr="00CD6BD2">
        <w:rPr>
          <w:rFonts w:ascii="Times New Roman" w:hAnsi="Times New Roman"/>
          <w:color w:val="EE0000"/>
          <w:sz w:val="24"/>
          <w:szCs w:val="24"/>
          <w:vertAlign w:val="subscript"/>
        </w:rPr>
        <w:t>3</w:t>
      </w:r>
      <w:r w:rsidRPr="00CD6BD2">
        <w:rPr>
          <w:rFonts w:ascii="Times New Roman" w:hAnsi="Times New Roman"/>
          <w:color w:val="EE0000"/>
          <w:sz w:val="24"/>
          <w:szCs w:val="24"/>
        </w:rPr>
        <w:t>)</w:t>
      </w:r>
      <w:r w:rsidRPr="00CD6BD2">
        <w:rPr>
          <w:rFonts w:ascii="Times New Roman" w:hAnsi="Times New Roman"/>
          <w:color w:val="EE0000"/>
          <w:sz w:val="24"/>
          <w:szCs w:val="24"/>
          <w:vertAlign w:val="subscript"/>
        </w:rPr>
        <w:t>2</w:t>
      </w:r>
      <w:r w:rsidRPr="00CD6BD2">
        <w:rPr>
          <w:rFonts w:ascii="Times New Roman" w:hAnsi="Times New Roman"/>
          <w:color w:val="EE0000"/>
          <w:sz w:val="24"/>
          <w:szCs w:val="24"/>
        </w:rPr>
        <w:t xml:space="preserve"> bão hòa ở 20 </w:t>
      </w:r>
      <w:r w:rsidRPr="00CD6BD2">
        <w:rPr>
          <w:rFonts w:ascii="Times New Roman" w:hAnsi="Times New Roman"/>
          <w:color w:val="EE0000"/>
          <w:sz w:val="24"/>
          <w:szCs w:val="24"/>
          <w:vertAlign w:val="superscript"/>
        </w:rPr>
        <w:t>o</w:t>
      </w:r>
      <w:r w:rsidRPr="00CD6BD2">
        <w:rPr>
          <w:rFonts w:ascii="Times New Roman" w:hAnsi="Times New Roman"/>
          <w:color w:val="EE0000"/>
          <w:sz w:val="24"/>
          <w:szCs w:val="24"/>
        </w:rPr>
        <w:t xml:space="preserve">C về 10 </w:t>
      </w:r>
      <w:r w:rsidRPr="00CD6BD2">
        <w:rPr>
          <w:rFonts w:ascii="Times New Roman" w:hAnsi="Times New Roman"/>
          <w:color w:val="EE0000"/>
          <w:sz w:val="24"/>
          <w:szCs w:val="24"/>
          <w:vertAlign w:val="superscript"/>
        </w:rPr>
        <w:t>o</w:t>
      </w:r>
      <w:r w:rsidRPr="00CD6BD2">
        <w:rPr>
          <w:rFonts w:ascii="Times New Roman" w:hAnsi="Times New Roman"/>
          <w:color w:val="EE0000"/>
          <w:sz w:val="24"/>
          <w:szCs w:val="24"/>
        </w:rPr>
        <w:t>C</w:t>
      </w:r>
      <w:r w:rsidRPr="00963854">
        <w:rPr>
          <w:rFonts w:ascii="Times New Roman" w:hAnsi="Times New Roman"/>
          <w:color w:val="EE0000"/>
          <w:sz w:val="24"/>
          <w:szCs w:val="24"/>
        </w:rPr>
        <w:t xml:space="preserve"> thì có a mol </w:t>
      </w:r>
      <w:proofErr w:type="gramStart"/>
      <w:r w:rsidRPr="00CD6BD2">
        <w:rPr>
          <w:rFonts w:ascii="Times New Roman" w:hAnsi="Times New Roman"/>
          <w:color w:val="EE0000"/>
          <w:sz w:val="24"/>
          <w:szCs w:val="24"/>
        </w:rPr>
        <w:t>Ba(</w:t>
      </w:r>
      <w:proofErr w:type="gramEnd"/>
      <w:r w:rsidRPr="00CD6BD2">
        <w:rPr>
          <w:rFonts w:ascii="Times New Roman" w:hAnsi="Times New Roman"/>
          <w:color w:val="EE0000"/>
          <w:sz w:val="24"/>
          <w:szCs w:val="24"/>
        </w:rPr>
        <w:t>NO</w:t>
      </w:r>
      <w:r w:rsidRPr="00CD6BD2">
        <w:rPr>
          <w:rFonts w:ascii="Times New Roman" w:hAnsi="Times New Roman"/>
          <w:color w:val="EE0000"/>
          <w:sz w:val="24"/>
          <w:szCs w:val="24"/>
          <w:vertAlign w:val="subscript"/>
        </w:rPr>
        <w:t>3</w:t>
      </w:r>
      <w:r w:rsidRPr="00CD6BD2">
        <w:rPr>
          <w:rFonts w:ascii="Times New Roman" w:hAnsi="Times New Roman"/>
          <w:color w:val="EE0000"/>
          <w:sz w:val="24"/>
          <w:szCs w:val="24"/>
        </w:rPr>
        <w:t>)</w:t>
      </w:r>
      <w:r w:rsidRPr="00CD6BD2">
        <w:rPr>
          <w:rFonts w:ascii="Times New Roman" w:hAnsi="Times New Roman"/>
          <w:color w:val="EE0000"/>
          <w:sz w:val="24"/>
          <w:szCs w:val="24"/>
          <w:vertAlign w:val="subscript"/>
        </w:rPr>
        <w:t>2</w:t>
      </w:r>
      <w:r w:rsidRPr="00CD6BD2">
        <w:rPr>
          <w:rFonts w:ascii="Times New Roman" w:hAnsi="Times New Roman"/>
          <w:color w:val="EE0000"/>
          <w:sz w:val="24"/>
          <w:szCs w:val="24"/>
        </w:rPr>
        <w:t>.6H</w:t>
      </w:r>
      <w:r w:rsidRPr="00CD6BD2">
        <w:rPr>
          <w:rFonts w:ascii="Times New Roman" w:hAnsi="Times New Roman"/>
          <w:color w:val="EE0000"/>
          <w:sz w:val="24"/>
          <w:szCs w:val="24"/>
          <w:vertAlign w:val="subscript"/>
        </w:rPr>
        <w:t>2</w:t>
      </w:r>
      <w:r w:rsidRPr="00CD6BD2">
        <w:rPr>
          <w:rFonts w:ascii="Times New Roman" w:eastAsia="Caudex" w:hAnsi="Times New Roman"/>
          <w:color w:val="EE0000"/>
          <w:sz w:val="24"/>
          <w:szCs w:val="24"/>
        </w:rPr>
        <w:t>O kết tinh</w:t>
      </w:r>
    </w:p>
    <w:p w14:paraId="7AF76C9B" w14:textId="62C775DC" w:rsidR="00CD6BD2" w:rsidRPr="00CD6BD2" w:rsidRDefault="00CD6BD2" w:rsidP="00CD6BD2">
      <w:pPr>
        <w:tabs>
          <w:tab w:val="left" w:pos="283"/>
          <w:tab w:val="left" w:pos="2835"/>
          <w:tab w:val="left" w:pos="5386"/>
          <w:tab w:val="left" w:pos="7937"/>
        </w:tabs>
        <w:spacing w:line="276" w:lineRule="auto"/>
        <w:rPr>
          <w:rFonts w:ascii="Times New Roman" w:hAnsi="Times New Roman"/>
          <w:color w:val="EE0000"/>
          <w:sz w:val="24"/>
          <w:szCs w:val="24"/>
        </w:rPr>
      </w:pPr>
      <w:r w:rsidRPr="00963854">
        <w:rPr>
          <w:rFonts w:ascii="Times New Roman" w:hAnsi="Times New Roman"/>
          <w:color w:val="EE0000"/>
          <w:sz w:val="24"/>
          <w:szCs w:val="24"/>
        </w:rPr>
        <w:tab/>
      </w:r>
      <w:r w:rsidRPr="00963854">
        <w:rPr>
          <w:rFonts w:ascii="Times New Roman" w:hAnsi="Times New Roman"/>
          <w:color w:val="EE0000"/>
          <w:sz w:val="24"/>
          <w:szCs w:val="24"/>
        </w:rPr>
        <w:tab/>
        <w:t xml:space="preserve">Trong dung dịch còn lại </w:t>
      </w:r>
      <w:proofErr w:type="gramStart"/>
      <w:r w:rsidRPr="00CD6BD2">
        <w:rPr>
          <w:rFonts w:ascii="Times New Roman" w:hAnsi="Times New Roman"/>
          <w:color w:val="EE0000"/>
          <w:sz w:val="24"/>
          <w:szCs w:val="24"/>
        </w:rPr>
        <w:t>m</w:t>
      </w:r>
      <w:r w:rsidRPr="00CD6BD2">
        <w:rPr>
          <w:rFonts w:ascii="Times New Roman" w:hAnsi="Times New Roman"/>
          <w:color w:val="EE0000"/>
          <w:sz w:val="24"/>
          <w:szCs w:val="24"/>
          <w:vertAlign w:val="subscript"/>
        </w:rPr>
        <w:t>Ba(</w:t>
      </w:r>
      <w:proofErr w:type="gramEnd"/>
      <w:r w:rsidRPr="00CD6BD2">
        <w:rPr>
          <w:rFonts w:ascii="Times New Roman" w:hAnsi="Times New Roman"/>
          <w:color w:val="EE0000"/>
          <w:sz w:val="24"/>
          <w:szCs w:val="24"/>
          <w:vertAlign w:val="subscript"/>
        </w:rPr>
        <w:t>NO3)2</w:t>
      </w:r>
      <w:r w:rsidRPr="00CD6BD2">
        <w:rPr>
          <w:rFonts w:ascii="Times New Roman" w:hAnsi="Times New Roman"/>
          <w:color w:val="EE0000"/>
          <w:sz w:val="24"/>
          <w:szCs w:val="24"/>
        </w:rPr>
        <w:t xml:space="preserve"> = 9,02- 261a</w:t>
      </w:r>
      <w:r w:rsidRPr="00963854">
        <w:rPr>
          <w:rFonts w:ascii="Times New Roman" w:hAnsi="Times New Roman"/>
          <w:color w:val="EE0000"/>
          <w:sz w:val="24"/>
          <w:szCs w:val="24"/>
        </w:rPr>
        <w:t xml:space="preserve"> gam</w:t>
      </w:r>
    </w:p>
    <w:p w14:paraId="010E7158" w14:textId="5624AAF5" w:rsidR="00CD6BD2" w:rsidRPr="00963854" w:rsidRDefault="00CD6BD2" w:rsidP="00CD6BD2">
      <w:pPr>
        <w:tabs>
          <w:tab w:val="left" w:pos="283"/>
          <w:tab w:val="left" w:pos="2835"/>
          <w:tab w:val="left" w:pos="5040"/>
          <w:tab w:val="left" w:pos="7937"/>
        </w:tabs>
        <w:spacing w:line="276" w:lineRule="auto"/>
        <w:rPr>
          <w:rFonts w:ascii="Times New Roman" w:hAnsi="Times New Roman"/>
          <w:color w:val="EE0000"/>
          <w:sz w:val="24"/>
          <w:szCs w:val="24"/>
        </w:rPr>
      </w:pPr>
      <w:r w:rsidRPr="00CD6BD2">
        <w:rPr>
          <w:rFonts w:ascii="Times New Roman" w:hAnsi="Times New Roman"/>
          <w:color w:val="EE0000"/>
          <w:sz w:val="24"/>
          <w:szCs w:val="24"/>
        </w:rPr>
        <w:tab/>
      </w:r>
      <w:r w:rsidRPr="00CD6BD2">
        <w:rPr>
          <w:rFonts w:ascii="Times New Roman" w:hAnsi="Times New Roman"/>
          <w:color w:val="EE0000"/>
          <w:sz w:val="24"/>
          <w:szCs w:val="24"/>
        </w:rPr>
        <w:tab/>
      </w:r>
      <w:r w:rsidRPr="00CD6BD2">
        <w:rPr>
          <w:rFonts w:ascii="Times New Roman" w:hAnsi="Times New Roman"/>
          <w:color w:val="EE0000"/>
          <w:sz w:val="24"/>
          <w:szCs w:val="24"/>
        </w:rPr>
        <w:tab/>
      </w:r>
      <w:r w:rsidRPr="00963854">
        <w:rPr>
          <w:rFonts w:ascii="Times New Roman" w:hAnsi="Times New Roman"/>
          <w:color w:val="EE0000"/>
          <w:sz w:val="24"/>
          <w:szCs w:val="24"/>
        </w:rPr>
        <w:t xml:space="preserve">   </w:t>
      </w:r>
      <w:r w:rsidRPr="00CD6BD2">
        <w:rPr>
          <w:rFonts w:ascii="Times New Roman" w:hAnsi="Times New Roman"/>
          <w:color w:val="EE0000"/>
          <w:sz w:val="24"/>
          <w:szCs w:val="24"/>
        </w:rPr>
        <w:t>m</w:t>
      </w:r>
      <w:r w:rsidRPr="00CD6BD2">
        <w:rPr>
          <w:rFonts w:ascii="Times New Roman" w:hAnsi="Times New Roman"/>
          <w:color w:val="EE0000"/>
          <w:sz w:val="24"/>
          <w:szCs w:val="24"/>
          <w:vertAlign w:val="subscript"/>
        </w:rPr>
        <w:t>H2O</w:t>
      </w:r>
      <w:r w:rsidRPr="00CD6BD2">
        <w:rPr>
          <w:rFonts w:ascii="Times New Roman" w:hAnsi="Times New Roman"/>
          <w:color w:val="EE0000"/>
          <w:sz w:val="24"/>
          <w:szCs w:val="24"/>
        </w:rPr>
        <w:t>= 100- 6a.18</w:t>
      </w:r>
      <w:r w:rsidRPr="00963854">
        <w:rPr>
          <w:rFonts w:ascii="Times New Roman" w:hAnsi="Times New Roman"/>
          <w:color w:val="EE0000"/>
          <w:sz w:val="24"/>
          <w:szCs w:val="24"/>
        </w:rPr>
        <w:t xml:space="preserve"> gam</w:t>
      </w:r>
    </w:p>
    <w:p w14:paraId="623BB5BE" w14:textId="1746902D" w:rsidR="00CD6BD2" w:rsidRPr="00963854" w:rsidRDefault="00CD6BD2" w:rsidP="00CD6BD2">
      <w:pPr>
        <w:tabs>
          <w:tab w:val="left" w:pos="283"/>
          <w:tab w:val="left" w:pos="2835"/>
          <w:tab w:val="left" w:pos="5040"/>
          <w:tab w:val="left" w:pos="7937"/>
        </w:tabs>
        <w:spacing w:line="276" w:lineRule="auto"/>
        <w:rPr>
          <w:rFonts w:ascii="Times New Roman" w:hAnsi="Times New Roman"/>
          <w:color w:val="EE0000"/>
          <w:sz w:val="24"/>
          <w:szCs w:val="24"/>
          <w:vertAlign w:val="subscript"/>
        </w:rPr>
      </w:pPr>
      <w:r w:rsidRPr="00963854">
        <w:rPr>
          <w:rFonts w:ascii="Times New Roman" w:hAnsi="Times New Roman"/>
          <w:color w:val="EE0000"/>
          <w:sz w:val="24"/>
          <w:szCs w:val="24"/>
        </w:rPr>
        <w:t xml:space="preserve">Ở </w:t>
      </w:r>
      <w:r w:rsidRPr="00CD6BD2">
        <w:rPr>
          <w:rFonts w:ascii="Times New Roman" w:hAnsi="Times New Roman"/>
          <w:color w:val="EE0000"/>
          <w:sz w:val="24"/>
          <w:szCs w:val="24"/>
        </w:rPr>
        <w:t xml:space="preserve">10 </w:t>
      </w:r>
      <w:r w:rsidRPr="00CD6BD2">
        <w:rPr>
          <w:rFonts w:ascii="Times New Roman" w:hAnsi="Times New Roman"/>
          <w:color w:val="EE0000"/>
          <w:sz w:val="24"/>
          <w:szCs w:val="24"/>
          <w:vertAlign w:val="superscript"/>
        </w:rPr>
        <w:t>o</w:t>
      </w:r>
      <w:r w:rsidRPr="00CD6BD2">
        <w:rPr>
          <w:rFonts w:ascii="Times New Roman" w:hAnsi="Times New Roman"/>
          <w:color w:val="EE0000"/>
          <w:sz w:val="24"/>
          <w:szCs w:val="24"/>
        </w:rPr>
        <w:t>C</w:t>
      </w:r>
      <w:r w:rsidRPr="00963854">
        <w:rPr>
          <w:rFonts w:ascii="Times New Roman" w:hAnsi="Times New Roman"/>
          <w:color w:val="EE0000"/>
          <w:sz w:val="24"/>
          <w:szCs w:val="24"/>
        </w:rPr>
        <w:t xml:space="preserve"> 100 gam nước hòa tan được 6,67 gam </w:t>
      </w:r>
      <w:proofErr w:type="gramStart"/>
      <w:r w:rsidRPr="00CD6BD2">
        <w:rPr>
          <w:rFonts w:ascii="Times New Roman" w:hAnsi="Times New Roman"/>
          <w:color w:val="EE0000"/>
          <w:sz w:val="24"/>
          <w:szCs w:val="24"/>
        </w:rPr>
        <w:t>Ba(</w:t>
      </w:r>
      <w:proofErr w:type="gramEnd"/>
      <w:r w:rsidRPr="00CD6BD2">
        <w:rPr>
          <w:rFonts w:ascii="Times New Roman" w:hAnsi="Times New Roman"/>
          <w:color w:val="EE0000"/>
          <w:sz w:val="24"/>
          <w:szCs w:val="24"/>
        </w:rPr>
        <w:t>NO</w:t>
      </w:r>
      <w:r w:rsidRPr="00CD6BD2">
        <w:rPr>
          <w:rFonts w:ascii="Times New Roman" w:hAnsi="Times New Roman"/>
          <w:color w:val="EE0000"/>
          <w:sz w:val="24"/>
          <w:szCs w:val="24"/>
          <w:vertAlign w:val="subscript"/>
        </w:rPr>
        <w:t>3</w:t>
      </w:r>
      <w:r w:rsidRPr="00CD6BD2">
        <w:rPr>
          <w:rFonts w:ascii="Times New Roman" w:hAnsi="Times New Roman"/>
          <w:color w:val="EE0000"/>
          <w:sz w:val="24"/>
          <w:szCs w:val="24"/>
        </w:rPr>
        <w:t>)</w:t>
      </w:r>
      <w:r w:rsidRPr="00CD6BD2">
        <w:rPr>
          <w:rFonts w:ascii="Times New Roman" w:hAnsi="Times New Roman"/>
          <w:color w:val="EE0000"/>
          <w:sz w:val="24"/>
          <w:szCs w:val="24"/>
          <w:vertAlign w:val="subscript"/>
        </w:rPr>
        <w:t>2</w:t>
      </w:r>
    </w:p>
    <w:p w14:paraId="582137E6" w14:textId="1D0AEB12" w:rsidR="00CD6BD2" w:rsidRPr="00963854" w:rsidRDefault="00CD6BD2" w:rsidP="00CD6BD2">
      <w:pPr>
        <w:tabs>
          <w:tab w:val="left" w:pos="283"/>
          <w:tab w:val="left" w:pos="2835"/>
          <w:tab w:val="left" w:pos="5040"/>
          <w:tab w:val="left" w:pos="7937"/>
        </w:tabs>
        <w:spacing w:line="276" w:lineRule="auto"/>
        <w:rPr>
          <w:rFonts w:ascii="Times New Roman" w:hAnsi="Times New Roman"/>
          <w:color w:val="EE0000"/>
          <w:sz w:val="24"/>
          <w:szCs w:val="24"/>
          <w:vertAlign w:val="subscript"/>
        </w:rPr>
      </w:pPr>
      <w:r w:rsidRPr="00963854">
        <w:rPr>
          <w:rFonts w:ascii="Times New Roman" w:hAnsi="Times New Roman"/>
          <w:color w:val="EE0000"/>
          <w:sz w:val="24"/>
          <w:szCs w:val="24"/>
        </w:rPr>
        <w:t xml:space="preserve">Ở </w:t>
      </w:r>
      <w:r w:rsidRPr="00CD6BD2">
        <w:rPr>
          <w:rFonts w:ascii="Times New Roman" w:hAnsi="Times New Roman"/>
          <w:color w:val="EE0000"/>
          <w:sz w:val="24"/>
          <w:szCs w:val="24"/>
        </w:rPr>
        <w:t xml:space="preserve">10 </w:t>
      </w:r>
      <w:r w:rsidRPr="00CD6BD2">
        <w:rPr>
          <w:rFonts w:ascii="Times New Roman" w:hAnsi="Times New Roman"/>
          <w:color w:val="EE0000"/>
          <w:sz w:val="24"/>
          <w:szCs w:val="24"/>
          <w:vertAlign w:val="superscript"/>
        </w:rPr>
        <w:t>o</w:t>
      </w:r>
      <w:r w:rsidRPr="00CD6BD2">
        <w:rPr>
          <w:rFonts w:ascii="Times New Roman" w:hAnsi="Times New Roman"/>
          <w:color w:val="EE0000"/>
          <w:sz w:val="24"/>
          <w:szCs w:val="24"/>
        </w:rPr>
        <w:t>C</w:t>
      </w:r>
      <w:r w:rsidRPr="00963854">
        <w:rPr>
          <w:rFonts w:ascii="Times New Roman" w:hAnsi="Times New Roman"/>
          <w:color w:val="EE0000"/>
          <w:sz w:val="24"/>
          <w:szCs w:val="24"/>
        </w:rPr>
        <w:t xml:space="preserve"> </w:t>
      </w:r>
      <w:r w:rsidRPr="00CD6BD2">
        <w:rPr>
          <w:rFonts w:ascii="Times New Roman" w:hAnsi="Times New Roman"/>
          <w:color w:val="EE0000"/>
          <w:sz w:val="24"/>
          <w:szCs w:val="24"/>
        </w:rPr>
        <w:t>100- 6a.18</w:t>
      </w:r>
      <w:r w:rsidRPr="00963854">
        <w:rPr>
          <w:rFonts w:ascii="Times New Roman" w:hAnsi="Times New Roman"/>
          <w:color w:val="EE0000"/>
          <w:sz w:val="24"/>
          <w:szCs w:val="24"/>
        </w:rPr>
        <w:t xml:space="preserve"> gam nước hòa tan được </w:t>
      </w:r>
      <w:r w:rsidRPr="00CD6BD2">
        <w:rPr>
          <w:rFonts w:ascii="Times New Roman" w:hAnsi="Times New Roman"/>
          <w:color w:val="EE0000"/>
          <w:sz w:val="24"/>
          <w:szCs w:val="24"/>
        </w:rPr>
        <w:t>9,02- 261a</w:t>
      </w:r>
      <w:r w:rsidRPr="00963854">
        <w:rPr>
          <w:rFonts w:ascii="Times New Roman" w:hAnsi="Times New Roman"/>
          <w:color w:val="EE0000"/>
          <w:sz w:val="24"/>
          <w:szCs w:val="24"/>
        </w:rPr>
        <w:t xml:space="preserve"> gam </w:t>
      </w:r>
      <w:proofErr w:type="gramStart"/>
      <w:r w:rsidRPr="00CD6BD2">
        <w:rPr>
          <w:rFonts w:ascii="Times New Roman" w:hAnsi="Times New Roman"/>
          <w:color w:val="EE0000"/>
          <w:sz w:val="24"/>
          <w:szCs w:val="24"/>
        </w:rPr>
        <w:t>Ba(</w:t>
      </w:r>
      <w:proofErr w:type="gramEnd"/>
      <w:r w:rsidRPr="00CD6BD2">
        <w:rPr>
          <w:rFonts w:ascii="Times New Roman" w:hAnsi="Times New Roman"/>
          <w:color w:val="EE0000"/>
          <w:sz w:val="24"/>
          <w:szCs w:val="24"/>
        </w:rPr>
        <w:t>NO</w:t>
      </w:r>
      <w:r w:rsidRPr="00CD6BD2">
        <w:rPr>
          <w:rFonts w:ascii="Times New Roman" w:hAnsi="Times New Roman"/>
          <w:color w:val="EE0000"/>
          <w:sz w:val="24"/>
          <w:szCs w:val="24"/>
          <w:vertAlign w:val="subscript"/>
        </w:rPr>
        <w:t>3</w:t>
      </w:r>
      <w:r w:rsidRPr="00CD6BD2">
        <w:rPr>
          <w:rFonts w:ascii="Times New Roman" w:hAnsi="Times New Roman"/>
          <w:color w:val="EE0000"/>
          <w:sz w:val="24"/>
          <w:szCs w:val="24"/>
        </w:rPr>
        <w:t>)</w:t>
      </w:r>
      <w:r w:rsidRPr="00CD6BD2">
        <w:rPr>
          <w:rFonts w:ascii="Times New Roman" w:hAnsi="Times New Roman"/>
          <w:color w:val="EE0000"/>
          <w:sz w:val="24"/>
          <w:szCs w:val="24"/>
          <w:vertAlign w:val="subscript"/>
        </w:rPr>
        <w:t>2</w:t>
      </w:r>
    </w:p>
    <w:p w14:paraId="044C9E67" w14:textId="77777777" w:rsidR="00CD6BD2" w:rsidRPr="00CD6BD2" w:rsidRDefault="00CD6BD2" w:rsidP="00CD6BD2">
      <w:pPr>
        <w:tabs>
          <w:tab w:val="left" w:pos="283"/>
          <w:tab w:val="left" w:pos="2835"/>
          <w:tab w:val="left" w:pos="5040"/>
          <w:tab w:val="left" w:pos="7937"/>
        </w:tabs>
        <w:spacing w:line="276" w:lineRule="auto"/>
        <w:rPr>
          <w:rFonts w:ascii="Times New Roman" w:hAnsi="Times New Roman"/>
          <w:color w:val="EE0000"/>
          <w:sz w:val="24"/>
          <w:szCs w:val="24"/>
        </w:rPr>
      </w:pPr>
    </w:p>
    <w:p w14:paraId="1DE40D40" w14:textId="203CB926" w:rsidR="00963854" w:rsidRDefault="00CD6BD2" w:rsidP="00CD6BD2">
      <w:pPr>
        <w:tabs>
          <w:tab w:val="left" w:pos="283"/>
          <w:tab w:val="left" w:pos="2835"/>
          <w:tab w:val="left" w:pos="5040"/>
          <w:tab w:val="left" w:pos="7937"/>
        </w:tabs>
        <w:spacing w:line="276" w:lineRule="auto"/>
        <w:rPr>
          <w:rFonts w:ascii="Times New Roman" w:hAnsi="Times New Roman"/>
          <w:color w:val="EE0000"/>
          <w:sz w:val="24"/>
          <w:szCs w:val="24"/>
        </w:rPr>
      </w:pPr>
      <w:r w:rsidRPr="00CD6BD2">
        <w:rPr>
          <w:rFonts w:ascii="Times New Roman" w:hAnsi="Times New Roman"/>
          <w:color w:val="EE0000"/>
          <w:sz w:val="24"/>
          <w:szCs w:val="24"/>
        </w:rPr>
        <w:tab/>
      </w:r>
      <w:r w:rsidRPr="00CD6BD2">
        <w:rPr>
          <w:rFonts w:ascii="Times New Roman" w:hAnsi="Times New Roman"/>
          <w:color w:val="EE0000"/>
          <w:sz w:val="24"/>
          <w:szCs w:val="24"/>
        </w:rPr>
        <w:tab/>
      </w:r>
      <w:r w:rsidR="00963854" w:rsidRPr="00963854">
        <w:rPr>
          <w:rFonts w:ascii="Times New Roman" w:hAnsi="Times New Roman"/>
          <w:color w:val="EE0000"/>
          <w:sz w:val="24"/>
          <w:szCs w:val="24"/>
        </w:rPr>
        <w:t>6,67(100-</w:t>
      </w:r>
      <w:proofErr w:type="gramStart"/>
      <w:r w:rsidR="00963854" w:rsidRPr="00963854">
        <w:rPr>
          <w:rFonts w:ascii="Times New Roman" w:hAnsi="Times New Roman"/>
          <w:color w:val="EE0000"/>
          <w:sz w:val="24"/>
          <w:szCs w:val="24"/>
        </w:rPr>
        <w:t>6.a.18)=</w:t>
      </w:r>
      <w:proofErr w:type="gramEnd"/>
      <w:r w:rsidR="00963854" w:rsidRPr="00963854">
        <w:rPr>
          <w:rFonts w:ascii="Times New Roman" w:hAnsi="Times New Roman"/>
          <w:color w:val="EE0000"/>
          <w:sz w:val="24"/>
          <w:szCs w:val="24"/>
        </w:rPr>
        <w:t>100(9,02-261</w:t>
      </w:r>
      <w:proofErr w:type="gramStart"/>
      <w:r w:rsidR="00963854" w:rsidRPr="00963854">
        <w:rPr>
          <w:rFonts w:ascii="Times New Roman" w:hAnsi="Times New Roman"/>
          <w:color w:val="EE0000"/>
          <w:sz w:val="24"/>
          <w:szCs w:val="24"/>
        </w:rPr>
        <w:t>a)</w:t>
      </w:r>
      <w:r w:rsidR="00963854">
        <w:rPr>
          <w:rFonts w:ascii="Times New Roman" w:hAnsi="Times New Roman"/>
          <w:color w:val="EE0000"/>
          <w:sz w:val="24"/>
          <w:szCs w:val="24"/>
        </w:rPr>
        <w:t>=</w:t>
      </w:r>
      <w:proofErr w:type="gramEnd"/>
      <w:r w:rsidR="00963854">
        <w:rPr>
          <w:rFonts w:ascii="Times New Roman" w:hAnsi="Times New Roman"/>
          <w:color w:val="EE0000"/>
          <w:sz w:val="24"/>
          <w:szCs w:val="24"/>
        </w:rPr>
        <w:t>&gt;a=0,00926</w:t>
      </w:r>
    </w:p>
    <w:p w14:paraId="19768605" w14:textId="10F18E12" w:rsidR="00CD6BD2" w:rsidRPr="00CD6BD2" w:rsidRDefault="00CD6BD2" w:rsidP="00CD6BD2">
      <w:pPr>
        <w:tabs>
          <w:tab w:val="left" w:pos="283"/>
          <w:tab w:val="left" w:pos="2835"/>
          <w:tab w:val="left" w:pos="5040"/>
          <w:tab w:val="left" w:pos="7937"/>
        </w:tabs>
        <w:spacing w:line="276" w:lineRule="auto"/>
        <w:rPr>
          <w:rFonts w:ascii="Times New Roman" w:hAnsi="Times New Roman"/>
          <w:color w:val="EE0000"/>
          <w:sz w:val="24"/>
          <w:szCs w:val="24"/>
        </w:rPr>
      </w:pPr>
      <w:r w:rsidRPr="00CD6BD2">
        <w:rPr>
          <w:rFonts w:ascii="Times New Roman" w:hAnsi="Times New Roman"/>
          <w:color w:val="EE0000"/>
          <w:sz w:val="24"/>
          <w:szCs w:val="24"/>
        </w:rPr>
        <w:t xml:space="preserve">Vậy, khối lượng </w:t>
      </w:r>
      <w:proofErr w:type="gramStart"/>
      <w:r w:rsidRPr="00CD6BD2">
        <w:rPr>
          <w:rFonts w:ascii="Times New Roman" w:hAnsi="Times New Roman"/>
          <w:color w:val="EE0000"/>
          <w:sz w:val="24"/>
          <w:szCs w:val="24"/>
        </w:rPr>
        <w:t>Ba(</w:t>
      </w:r>
      <w:proofErr w:type="gramEnd"/>
      <w:r w:rsidRPr="00CD6BD2">
        <w:rPr>
          <w:rFonts w:ascii="Times New Roman" w:hAnsi="Times New Roman"/>
          <w:color w:val="EE0000"/>
          <w:sz w:val="24"/>
          <w:szCs w:val="24"/>
        </w:rPr>
        <w:t>NO</w:t>
      </w:r>
      <w:r w:rsidRPr="00CD6BD2">
        <w:rPr>
          <w:rFonts w:ascii="Times New Roman" w:hAnsi="Times New Roman"/>
          <w:color w:val="EE0000"/>
          <w:sz w:val="24"/>
          <w:szCs w:val="24"/>
          <w:vertAlign w:val="subscript"/>
        </w:rPr>
        <w:t>3</w:t>
      </w:r>
      <w:r w:rsidRPr="00CD6BD2">
        <w:rPr>
          <w:rFonts w:ascii="Times New Roman" w:hAnsi="Times New Roman"/>
          <w:color w:val="EE0000"/>
          <w:sz w:val="24"/>
          <w:szCs w:val="24"/>
        </w:rPr>
        <w:t>)</w:t>
      </w:r>
      <w:r w:rsidRPr="00CD6BD2">
        <w:rPr>
          <w:rFonts w:ascii="Times New Roman" w:hAnsi="Times New Roman"/>
          <w:color w:val="EE0000"/>
          <w:sz w:val="24"/>
          <w:szCs w:val="24"/>
          <w:vertAlign w:val="subscript"/>
        </w:rPr>
        <w:t>2</w:t>
      </w:r>
      <w:r w:rsidRPr="00CD6BD2">
        <w:rPr>
          <w:rFonts w:ascii="Times New Roman" w:hAnsi="Times New Roman"/>
          <w:color w:val="EE0000"/>
          <w:sz w:val="24"/>
          <w:szCs w:val="24"/>
        </w:rPr>
        <w:t>.6H</w:t>
      </w:r>
      <w:r w:rsidRPr="00CD6BD2">
        <w:rPr>
          <w:rFonts w:ascii="Times New Roman" w:hAnsi="Times New Roman"/>
          <w:color w:val="EE0000"/>
          <w:sz w:val="24"/>
          <w:szCs w:val="24"/>
          <w:vertAlign w:val="subscript"/>
        </w:rPr>
        <w:t>2</w:t>
      </w:r>
      <w:r w:rsidRPr="00CD6BD2">
        <w:rPr>
          <w:rFonts w:ascii="Times New Roman" w:hAnsi="Times New Roman"/>
          <w:color w:val="EE0000"/>
          <w:sz w:val="24"/>
          <w:szCs w:val="24"/>
        </w:rPr>
        <w:t>O kết tinh là 369a= 3,42 g</w:t>
      </w:r>
      <w:r w:rsidR="00963854" w:rsidRPr="00963854">
        <w:rPr>
          <w:rFonts w:ascii="Times New Roman" w:hAnsi="Times New Roman"/>
          <w:color w:val="EE0000"/>
          <w:sz w:val="24"/>
          <w:szCs w:val="24"/>
        </w:rPr>
        <w:t>am</w:t>
      </w:r>
    </w:p>
    <w:p w14:paraId="34F95DCC" w14:textId="77777777" w:rsidR="00774D71" w:rsidRPr="00CD6BD2" w:rsidRDefault="00774D71" w:rsidP="00774D71">
      <w:pPr>
        <w:spacing w:line="264" w:lineRule="auto"/>
        <w:jc w:val="both"/>
        <w:rPr>
          <w:rFonts w:ascii="Times New Roman" w:hAnsi="Times New Roman"/>
          <w:sz w:val="24"/>
          <w:szCs w:val="24"/>
        </w:rPr>
      </w:pPr>
    </w:p>
    <w:p w14:paraId="5D9021D7" w14:textId="77777777" w:rsidR="00774D71" w:rsidRPr="00B0514D" w:rsidRDefault="00774D71" w:rsidP="00774D71">
      <w:pPr>
        <w:spacing w:line="264" w:lineRule="auto"/>
        <w:jc w:val="center"/>
        <w:rPr>
          <w:rFonts w:ascii="Times New Roman" w:hAnsi="Times New Roman"/>
          <w:sz w:val="24"/>
          <w:szCs w:val="24"/>
        </w:rPr>
      </w:pPr>
      <w:r w:rsidRPr="00B0514D">
        <w:rPr>
          <w:rFonts w:ascii="Times New Roman" w:hAnsi="Times New Roman"/>
          <w:sz w:val="24"/>
          <w:szCs w:val="24"/>
        </w:rPr>
        <w:t>------------------------- HẾT -------------------------</w:t>
      </w:r>
    </w:p>
    <w:p w14:paraId="1C61CB9B" w14:textId="77777777" w:rsidR="00774D71" w:rsidRDefault="00774D71"/>
    <w:sectPr w:rsidR="00774D71" w:rsidSect="00FB314C">
      <w:pgSz w:w="12240" w:h="15840"/>
      <w:pgMar w:top="360" w:right="540" w:bottom="144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udex">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D71"/>
    <w:rsid w:val="00037057"/>
    <w:rsid w:val="00075FD3"/>
    <w:rsid w:val="000C0C80"/>
    <w:rsid w:val="0021583C"/>
    <w:rsid w:val="002C0BB6"/>
    <w:rsid w:val="003E62CE"/>
    <w:rsid w:val="00477C91"/>
    <w:rsid w:val="004C29E9"/>
    <w:rsid w:val="00577CA1"/>
    <w:rsid w:val="00774D71"/>
    <w:rsid w:val="008A3F36"/>
    <w:rsid w:val="009300FD"/>
    <w:rsid w:val="00963854"/>
    <w:rsid w:val="009D4FDC"/>
    <w:rsid w:val="00A6014C"/>
    <w:rsid w:val="00B76A1F"/>
    <w:rsid w:val="00CD6BD2"/>
    <w:rsid w:val="00D270D6"/>
    <w:rsid w:val="00E03E25"/>
    <w:rsid w:val="00E55D6E"/>
    <w:rsid w:val="00E86982"/>
    <w:rsid w:val="00F22404"/>
    <w:rsid w:val="00FB3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B2C43"/>
  <w15:chartTrackingRefBased/>
  <w15:docId w15:val="{13397407-B81F-4E36-BEC8-DD5C8E28F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854"/>
    <w:pPr>
      <w:spacing w:after="0" w:line="240"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774D7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74D7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74D7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74D71"/>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74D71"/>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74D71"/>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74D71"/>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74D71"/>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74D71"/>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4D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74D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74D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74D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74D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74D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4D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4D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4D71"/>
    <w:rPr>
      <w:rFonts w:eastAsiaTheme="majorEastAsia" w:cstheme="majorBidi"/>
      <w:color w:val="272727" w:themeColor="text1" w:themeTint="D8"/>
    </w:rPr>
  </w:style>
  <w:style w:type="paragraph" w:styleId="Title">
    <w:name w:val="Title"/>
    <w:basedOn w:val="Normal"/>
    <w:next w:val="Normal"/>
    <w:link w:val="TitleChar"/>
    <w:uiPriority w:val="10"/>
    <w:qFormat/>
    <w:rsid w:val="00774D7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74D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4D7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74D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4D71"/>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74D71"/>
    <w:rPr>
      <w:i/>
      <w:iCs/>
      <w:color w:val="404040" w:themeColor="text1" w:themeTint="BF"/>
    </w:rPr>
  </w:style>
  <w:style w:type="paragraph" w:styleId="ListParagraph">
    <w:name w:val="List Paragraph"/>
    <w:basedOn w:val="Normal"/>
    <w:uiPriority w:val="34"/>
    <w:qFormat/>
    <w:rsid w:val="00774D71"/>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774D71"/>
    <w:rPr>
      <w:i/>
      <w:iCs/>
      <w:color w:val="2F5496" w:themeColor="accent1" w:themeShade="BF"/>
    </w:rPr>
  </w:style>
  <w:style w:type="paragraph" w:styleId="IntenseQuote">
    <w:name w:val="Intense Quote"/>
    <w:basedOn w:val="Normal"/>
    <w:next w:val="Normal"/>
    <w:link w:val="IntenseQuoteChar"/>
    <w:uiPriority w:val="30"/>
    <w:qFormat/>
    <w:rsid w:val="00774D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74D71"/>
    <w:rPr>
      <w:i/>
      <w:iCs/>
      <w:color w:val="2F5496" w:themeColor="accent1" w:themeShade="BF"/>
    </w:rPr>
  </w:style>
  <w:style w:type="character" w:styleId="IntenseReference">
    <w:name w:val="Intense Reference"/>
    <w:basedOn w:val="DefaultParagraphFont"/>
    <w:uiPriority w:val="32"/>
    <w:qFormat/>
    <w:rsid w:val="00774D71"/>
    <w:rPr>
      <w:b/>
      <w:bCs/>
      <w:smallCaps/>
      <w:color w:val="2F5496" w:themeColor="accent1" w:themeShade="BF"/>
      <w:spacing w:val="5"/>
    </w:rPr>
  </w:style>
  <w:style w:type="character" w:customStyle="1" w:styleId="fontstyle01">
    <w:name w:val="fontstyle01"/>
    <w:basedOn w:val="DefaultParagraphFont"/>
    <w:rsid w:val="00774D71"/>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774D71"/>
    <w:rPr>
      <w:rFonts w:ascii="Times New Roman" w:hAnsi="Times New Roman" w:cs="Times New Roman" w:hint="default"/>
      <w:b/>
      <w:bCs/>
      <w:i w:val="0"/>
      <w:iCs w:val="0"/>
      <w:color w:val="000000"/>
      <w:sz w:val="24"/>
      <w:szCs w:val="24"/>
    </w:rPr>
  </w:style>
  <w:style w:type="paragraph" w:customStyle="1" w:styleId="pn">
    <w:name w:val="Đáp án"/>
    <w:basedOn w:val="Normal"/>
    <w:link w:val="pnChar"/>
    <w:qFormat/>
    <w:rsid w:val="00774D71"/>
    <w:pPr>
      <w:tabs>
        <w:tab w:val="left" w:pos="284"/>
        <w:tab w:val="left" w:pos="2552"/>
        <w:tab w:val="left" w:pos="4820"/>
        <w:tab w:val="left" w:pos="7088"/>
      </w:tabs>
      <w:spacing w:line="288" w:lineRule="auto"/>
    </w:pPr>
    <w:rPr>
      <w:rFonts w:ascii="Times New Roman" w:eastAsiaTheme="minorHAnsi" w:hAnsi="Times New Roman"/>
      <w:sz w:val="24"/>
    </w:rPr>
  </w:style>
  <w:style w:type="character" w:customStyle="1" w:styleId="pnChar">
    <w:name w:val="Đáp án Char"/>
    <w:basedOn w:val="DefaultParagraphFont"/>
    <w:link w:val="pn"/>
    <w:rsid w:val="00774D71"/>
    <w:rPr>
      <w:rFonts w:ascii="Times New Roman" w:hAnsi="Times New Roman" w:cs="Times New Roman"/>
      <w:kern w:val="0"/>
      <w:szCs w:val="22"/>
      <w14:ligatures w14:val="none"/>
    </w:rPr>
  </w:style>
  <w:style w:type="character" w:customStyle="1" w:styleId="Vnbnnidung">
    <w:name w:val="Văn bản nội dung_"/>
    <w:basedOn w:val="DefaultParagraphFont"/>
    <w:link w:val="Vnbnnidung0"/>
    <w:rsid w:val="00774D71"/>
    <w:rPr>
      <w:rFonts w:ascii="Segoe UI" w:eastAsia="Segoe UI" w:hAnsi="Segoe UI" w:cs="Segoe UI"/>
      <w:sz w:val="20"/>
      <w:szCs w:val="20"/>
    </w:rPr>
  </w:style>
  <w:style w:type="paragraph" w:customStyle="1" w:styleId="Vnbnnidung0">
    <w:name w:val="Văn bản nội dung"/>
    <w:basedOn w:val="Normal"/>
    <w:link w:val="Vnbnnidung"/>
    <w:qFormat/>
    <w:rsid w:val="00774D71"/>
    <w:pPr>
      <w:widowControl w:val="0"/>
      <w:spacing w:after="60" w:line="300" w:lineRule="auto"/>
    </w:pPr>
    <w:rPr>
      <w:rFonts w:ascii="Segoe UI" w:eastAsia="Segoe UI" w:hAnsi="Segoe UI" w:cs="Segoe UI"/>
      <w:kern w:val="2"/>
      <w:sz w:val="20"/>
      <w:szCs w:val="20"/>
      <w14:ligatures w14:val="standardContextual"/>
    </w:rPr>
  </w:style>
  <w:style w:type="table" w:styleId="TableGrid">
    <w:name w:val="Table Grid"/>
    <w:aliases w:val="tham khao,Table,trongbang,Bảng TK"/>
    <w:basedOn w:val="TableNormal"/>
    <w:uiPriority w:val="39"/>
    <w:qFormat/>
    <w:rsid w:val="00E55D6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6.bin"/><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oleObject" Target="embeddings/oleObject5.bin"/><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4.wmf"/><Relationship Id="rId5" Type="http://schemas.openxmlformats.org/officeDocument/2006/relationships/oleObject" Target="embeddings/oleObject1.bin"/><Relationship Id="rId15" Type="http://schemas.openxmlformats.org/officeDocument/2006/relationships/oleObject" Target="embeddings/oleObject7.bin"/><Relationship Id="rId10" Type="http://schemas.openxmlformats.org/officeDocument/2006/relationships/oleObject" Target="embeddings/oleObject4.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Minh Le</dc:creator>
  <cp:keywords/>
  <dc:description/>
  <cp:lastModifiedBy>Quang Minh Le</cp:lastModifiedBy>
  <cp:revision>6</cp:revision>
  <dcterms:created xsi:type="dcterms:W3CDTF">2025-11-21T09:01:00Z</dcterms:created>
  <dcterms:modified xsi:type="dcterms:W3CDTF">2025-11-26T08:12:00Z</dcterms:modified>
</cp:coreProperties>
</file>